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C5" w:rsidRPr="00720309" w:rsidRDefault="000662F0" w:rsidP="0033327A">
      <w:pPr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0662F0">
        <w:rPr>
          <w:rFonts w:ascii="Arial" w:hAnsi="Arial" w:cs="Arial"/>
          <w:b/>
          <w:sz w:val="28"/>
          <w:szCs w:val="28"/>
          <w:lang w:val="it-IT"/>
        </w:rPr>
        <w:t xml:space="preserve">I tecnici di Mazda </w:t>
      </w:r>
      <w:r w:rsidR="00826261">
        <w:rPr>
          <w:rFonts w:ascii="Arial" w:hAnsi="Arial" w:cs="Arial"/>
          <w:b/>
          <w:sz w:val="28"/>
          <w:szCs w:val="28"/>
          <w:lang w:val="it-IT"/>
        </w:rPr>
        <w:t xml:space="preserve">Motor </w:t>
      </w:r>
      <w:r w:rsidRPr="000662F0">
        <w:rPr>
          <w:rFonts w:ascii="Arial" w:hAnsi="Arial" w:cs="Arial"/>
          <w:b/>
          <w:sz w:val="28"/>
          <w:szCs w:val="28"/>
          <w:lang w:val="it-IT"/>
        </w:rPr>
        <w:t xml:space="preserve">Italia conquistano </w:t>
      </w:r>
      <w:r w:rsidR="0033327A">
        <w:rPr>
          <w:rFonts w:ascii="Arial" w:hAnsi="Arial" w:cs="Arial"/>
          <w:b/>
          <w:sz w:val="28"/>
          <w:szCs w:val="28"/>
          <w:lang w:val="it-IT"/>
        </w:rPr>
        <w:t xml:space="preserve">la qualifica </w:t>
      </w:r>
      <w:r w:rsidRPr="000662F0">
        <w:rPr>
          <w:rFonts w:ascii="Arial" w:hAnsi="Arial" w:cs="Arial"/>
          <w:b/>
          <w:sz w:val="28"/>
          <w:szCs w:val="28"/>
          <w:lang w:val="it-IT"/>
        </w:rPr>
        <w:t xml:space="preserve">alle finali mondiali di </w:t>
      </w:r>
      <w:proofErr w:type="spellStart"/>
      <w:r w:rsidRPr="000662F0">
        <w:rPr>
          <w:rFonts w:ascii="Arial" w:hAnsi="Arial" w:cs="Arial"/>
          <w:b/>
          <w:sz w:val="28"/>
          <w:szCs w:val="28"/>
          <w:lang w:val="it-IT"/>
        </w:rPr>
        <w:t>MazTech</w:t>
      </w:r>
      <w:proofErr w:type="spellEnd"/>
      <w:r w:rsidRPr="000662F0">
        <w:rPr>
          <w:rFonts w:ascii="Arial" w:hAnsi="Arial" w:cs="Arial"/>
          <w:b/>
          <w:sz w:val="28"/>
          <w:szCs w:val="28"/>
          <w:lang w:val="it-IT"/>
        </w:rPr>
        <w:t xml:space="preserve"> a Hiroshima </w:t>
      </w:r>
    </w:p>
    <w:p w:rsidR="006D59B3" w:rsidRPr="00720309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D11EC5" w:rsidRPr="000662F0" w:rsidRDefault="00720309" w:rsidP="000662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Interstate Mazda Regular" w:hAnsi="Interstate Mazda Regular" w:cs="Arial"/>
          <w:b/>
          <w:bCs/>
          <w:sz w:val="20"/>
          <w:szCs w:val="20"/>
          <w:lang w:val="it-IT"/>
        </w:rPr>
      </w:pPr>
      <w:r w:rsidRPr="00720309">
        <w:rPr>
          <w:rFonts w:ascii="Interstate Mazda Regular" w:hAnsi="Interstate Mazda Regular"/>
          <w:b/>
          <w:sz w:val="20"/>
          <w:szCs w:val="20"/>
          <w:lang w:val="it-IT"/>
        </w:rPr>
        <w:t xml:space="preserve">I tre rappresentanti di Mazda </w:t>
      </w:r>
      <w:r w:rsidR="000662F0">
        <w:rPr>
          <w:rFonts w:ascii="Interstate Mazda Regular" w:hAnsi="Interstate Mazda Regular"/>
          <w:b/>
          <w:sz w:val="20"/>
          <w:szCs w:val="20"/>
          <w:lang w:val="it-IT"/>
        </w:rPr>
        <w:t>Italia si sono classificati quarti al contest europeo</w:t>
      </w:r>
      <w:r w:rsidRPr="00720309">
        <w:rPr>
          <w:rFonts w:ascii="Interstate Mazda Regular" w:hAnsi="Interstate Mazda Regular"/>
          <w:b/>
          <w:sz w:val="20"/>
          <w:szCs w:val="20"/>
          <w:lang w:val="it-IT"/>
        </w:rPr>
        <w:t xml:space="preserve"> </w:t>
      </w:r>
      <w:proofErr w:type="spellStart"/>
      <w:r w:rsidR="00D11EC5" w:rsidRPr="00720309">
        <w:rPr>
          <w:rFonts w:ascii="Interstate Mazda Regular" w:hAnsi="Interstate Mazda Regular"/>
          <w:b/>
          <w:bCs/>
          <w:sz w:val="20"/>
          <w:szCs w:val="20"/>
          <w:lang w:val="it-IT"/>
        </w:rPr>
        <w:t>MazTech</w:t>
      </w:r>
      <w:proofErr w:type="spellEnd"/>
      <w:r w:rsidR="00D11EC5" w:rsidRPr="00720309">
        <w:rPr>
          <w:rFonts w:ascii="Interstate Mazda Regular" w:hAnsi="Interstate Mazda Regular"/>
          <w:b/>
          <w:bCs/>
          <w:sz w:val="20"/>
          <w:szCs w:val="20"/>
          <w:lang w:val="it-IT"/>
        </w:rPr>
        <w:t xml:space="preserve"> svoltosi a Roma</w:t>
      </w:r>
    </w:p>
    <w:p w:rsidR="000662F0" w:rsidRPr="00720309" w:rsidRDefault="000662F0" w:rsidP="000662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Interstate Mazda Regular" w:hAnsi="Interstate Mazda Regular" w:cs="Arial"/>
          <w:b/>
          <w:bCs/>
          <w:sz w:val="20"/>
          <w:szCs w:val="20"/>
          <w:lang w:val="it-IT"/>
        </w:rPr>
      </w:pPr>
      <w:r>
        <w:rPr>
          <w:rFonts w:ascii="Interstate Mazda Regular" w:hAnsi="Interstate Mazda Regular"/>
          <w:b/>
          <w:bCs/>
          <w:sz w:val="20"/>
          <w:szCs w:val="20"/>
          <w:lang w:val="it-IT"/>
        </w:rPr>
        <w:t>21 squadre provenienti da 22 Paesi europei si sono sfidate affrontando difficili prove tecniche</w:t>
      </w:r>
    </w:p>
    <w:p w:rsidR="006D59B3" w:rsidRPr="00720309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6D59B3" w:rsidRPr="00720309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D11EC5" w:rsidRPr="00720309" w:rsidRDefault="00807E61" w:rsidP="00720309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20309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17 ottobre</w:t>
      </w:r>
      <w:r w:rsidR="00A2024B" w:rsidRPr="00720309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 w:rsidRPr="00720309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4A497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La squadra di Mazda Italia, composta dai</w:t>
      </w:r>
      <w:r w:rsidR="000662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tecnici Pierluigi Mariani</w:t>
      </w:r>
      <w:r w:rsidR="004A497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="000662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Tiziano </w:t>
      </w:r>
      <w:proofErr w:type="spellStart"/>
      <w:r w:rsidR="000662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Folchini</w:t>
      </w:r>
      <w:proofErr w:type="spellEnd"/>
      <w:r w:rsidR="000662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coordinati da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0662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Mauro Piccioni</w:t>
      </w:r>
      <w:r w:rsidR="004A497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A497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rappresenterà Mazda Motor Europa nelle finali m</w:t>
      </w:r>
      <w:r w:rsidR="004A497A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ondiali del </w:t>
      </w:r>
      <w:proofErr w:type="spellStart"/>
      <w:r w:rsidR="004A497A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MazTech</w:t>
      </w:r>
      <w:proofErr w:type="spellEnd"/>
      <w:r w:rsidR="004A497A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A497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si svolgeranno </w:t>
      </w:r>
      <w:r w:rsidR="004A497A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 Giappone a primavera del prossimo anno.</w:t>
      </w:r>
      <w:r w:rsidR="004A497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Il terzetto si è infatti aggiudicato il quarto posto n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ella </w:t>
      </w:r>
      <w:r w:rsidR="00571A6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finale europea del </w:t>
      </w:r>
      <w:proofErr w:type="spellStart"/>
      <w:r w:rsidR="00571A62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MazTech</w:t>
      </w:r>
      <w:proofErr w:type="spellEnd"/>
      <w:r w:rsidR="00571A62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2018</w:t>
      </w:r>
      <w:r w:rsidR="00571A6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571A6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competizione fra i tecnici Mazda, svolt</w:t>
      </w:r>
      <w:r w:rsidR="00571A6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si ieri </w:t>
      </w:r>
      <w:r w:rsidR="004A497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Roma. </w:t>
      </w:r>
    </w:p>
    <w:p w:rsidR="00720309" w:rsidRPr="00720309" w:rsidRDefault="00720309" w:rsidP="00720309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D11EC5" w:rsidRPr="00720309" w:rsidRDefault="00D11EC5" w:rsidP="00720309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Alla gara hanno partecipato 21 squadre in rappresentanza di 22 nazioni europee. Un confronto che ha mostrato lo straordinario livello di competenza presente nella rete dei concessionari Mazda. Ciascun team </w:t>
      </w:r>
      <w:r w:rsid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era costituito da due tecnici di </w:t>
      </w:r>
      <w:r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assistenza e da un coordinatore, a loro volta qualificatisi tramite le competizioni a livello nazionale che hanno eletto i tecnici migliori e più motivati di ogni singolo mercato. Nelle finali europee</w:t>
      </w:r>
      <w:r w:rsidR="000662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svoltesi all’Hotel </w:t>
      </w:r>
      <w:proofErr w:type="spellStart"/>
      <w:r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Sheraton</w:t>
      </w:r>
      <w:proofErr w:type="spellEnd"/>
      <w:r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Parco de’ Medici di Roma, le squadre si sono misurate affrontando una serie di difficili prove, quattro sulla vettura e due esterne. Con l’ausilio dell’eccellente sistema di diagnosi di bordo Mazda, i team si sono alternati fra postazioni di lavoro, ricerca guasti e riparazioni su vetture e componenti dei modelli Mazda MX-5 RF</w:t>
      </w:r>
      <w:r w:rsidR="000662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Mazda6</w:t>
      </w:r>
      <w:r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Mazda CX-5 e Mazda2.</w:t>
      </w:r>
    </w:p>
    <w:p w:rsidR="00720309" w:rsidRPr="00720309" w:rsidRDefault="00720309" w:rsidP="00720309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D11EC5" w:rsidRPr="00720309" w:rsidRDefault="004A497A" w:rsidP="00720309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Oltre al team italiano, </w:t>
      </w:r>
      <w:r w:rsidR="00A329E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le squadre di Austria, Germania e Croazia, classificatesi rispettivamente al primo, secondo e terzo posto, parteciperanno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l’anno prossimo alle finali mondiali in Giappone. </w:t>
      </w:r>
      <w:r w:rsidR="00A329E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el corso della premiazione della scorsa notte </w:t>
      </w:r>
      <w:proofErr w:type="spellStart"/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Hidehisa</w:t>
      </w:r>
      <w:proofErr w:type="spellEnd"/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Matsuda</w:t>
      </w:r>
      <w:proofErr w:type="spellEnd"/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General Manager del dipartimento </w:t>
      </w:r>
      <w:proofErr w:type="spellStart"/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Customer</w:t>
      </w:r>
      <w:proofErr w:type="spellEnd"/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Service Field Operations</w:t>
      </w:r>
      <w:r w:rsidR="00A329E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ha così commentato</w:t>
      </w:r>
      <w:r w:rsidR="00A0456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“</w:t>
      </w:r>
      <w:r w:rsidR="00D11EC5" w:rsidRPr="00A04566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Siamo lieti di poter accogliere quattro squadre europee alle finali mondiali di Hiroshima, dove si misureranno con i vincitori delle altre selezioni regionali. La qualità delle competenze dimostrate oggi è stata semplicemente straordinaria</w:t>
      </w:r>
      <w:r w:rsidR="00D11EC5" w:rsidRPr="0072030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”</w:t>
      </w:r>
      <w:r w:rsidR="00A0456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D11EC5" w:rsidRPr="00720309" w:rsidRDefault="00D11EC5" w:rsidP="00720309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D11EC5" w:rsidRPr="00720309" w:rsidRDefault="00A115AD" w:rsidP="00720309">
      <w:pPr>
        <w:jc w:val="both"/>
        <w:rPr>
          <w:rFonts w:ascii="Interstate Mazda Light" w:hAnsi="Interstate Mazda Light" w:cs="Arial"/>
          <w:kern w:val="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Piero Giardini, Direttore </w:t>
      </w:r>
      <w:r w:rsidRPr="00EC642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Network Development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Pr="00EC642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EC642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Customer</w:t>
      </w:r>
      <w:proofErr w:type="spellEnd"/>
      <w:r w:rsidRPr="00EC642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Service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Mazda Motor Italia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ha affermato: </w:t>
      </w:r>
      <w:r w:rsidR="00EC642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“</w:t>
      </w:r>
      <w:r w:rsidR="00EC6428" w:rsidRPr="00EC6428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La qualifica del nostro team </w:t>
      </w:r>
      <w:r w:rsidR="00CB2824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alle finali mondiali del </w:t>
      </w:r>
      <w:proofErr w:type="spellStart"/>
      <w:r w:rsidR="00CB2824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Maz</w:t>
      </w:r>
      <w:r w:rsidR="00EC6428" w:rsidRPr="00EC6428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Tech</w:t>
      </w:r>
      <w:proofErr w:type="spellEnd"/>
      <w:r w:rsidR="00EC6428" w:rsidRPr="00EC6428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 a Hiroshima ci riempie di orgoglio</w:t>
      </w:r>
      <w:r w:rsidR="00EC642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</w:t>
      </w:r>
      <w:r w:rsidR="00AD5DEF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I</w:t>
      </w:r>
      <w:r w:rsidR="00EC6428" w:rsidRPr="004A7567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n occasione di questa competizione</w:t>
      </w:r>
      <w:r w:rsidR="00AD5DEF" w:rsidRPr="00AD5DEF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 </w:t>
      </w:r>
      <w:r w:rsidR="00AD5DEF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i</w:t>
      </w:r>
      <w:r w:rsidR="00AD5DEF" w:rsidRPr="004A7567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 nostri tecnici hanno potuto dimostrare</w:t>
      </w:r>
      <w:bookmarkStart w:id="0" w:name="_GoBack"/>
      <w:bookmarkEnd w:id="0"/>
      <w:r w:rsidR="00EC6428" w:rsidRPr="004A7567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 </w:t>
      </w:r>
      <w:r w:rsidR="004A7567" w:rsidRPr="004A7567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il livello di eccellenza </w:t>
      </w:r>
      <w:r w:rsidR="004A7567" w:rsidRPr="004A7567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che offrono quotidianamente</w:t>
      </w:r>
      <w:r w:rsidR="004A7567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, prova della loro passione e della grande attenzione che rivolgono ai nostri clienti. Siamo felici di celebrare la </w:t>
      </w:r>
      <w:r w:rsidR="004A7567" w:rsidRPr="00A04566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qualità dell</w:t>
      </w:r>
      <w:r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e persone che lavorano per Mazda</w:t>
      </w:r>
      <w:r w:rsidR="004A7567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”.</w:t>
      </w:r>
    </w:p>
    <w:p w:rsidR="00720309" w:rsidRPr="00720309" w:rsidRDefault="00720309" w:rsidP="00D11EC5">
      <w:pPr>
        <w:widowControl w:val="0"/>
        <w:suppressAutoHyphens/>
        <w:spacing w:after="200" w:line="360" w:lineRule="auto"/>
        <w:rPr>
          <w:rFonts w:ascii="Interstate Mazda Light" w:hAnsi="Interstate Mazda Light"/>
          <w:sz w:val="20"/>
          <w:szCs w:val="20"/>
          <w:lang w:val="it-IT"/>
        </w:rPr>
      </w:pPr>
    </w:p>
    <w:sectPr w:rsidR="00720309" w:rsidRPr="00720309" w:rsidSect="00F44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2C" w:rsidRDefault="0064662C" w:rsidP="00420EE9">
      <w:r>
        <w:separator/>
      </w:r>
    </w:p>
  </w:endnote>
  <w:endnote w:type="continuationSeparator" w:id="0">
    <w:p w:rsidR="0064662C" w:rsidRDefault="0064662C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2C" w:rsidRDefault="0064662C" w:rsidP="00420EE9">
      <w:r>
        <w:separator/>
      </w:r>
    </w:p>
  </w:footnote>
  <w:footnote w:type="continuationSeparator" w:id="0">
    <w:p w:rsidR="0064662C" w:rsidRDefault="0064662C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55EE1B" wp14:editId="2E9C6251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92C18"/>
    <w:multiLevelType w:val="hybridMultilevel"/>
    <w:tmpl w:val="F9329DE6"/>
    <w:lvl w:ilvl="0" w:tplc="84CA9F9E">
      <w:numFmt w:val="bullet"/>
      <w:lvlText w:val="-"/>
      <w:lvlJc w:val="left"/>
      <w:pPr>
        <w:ind w:left="720" w:hanging="360"/>
      </w:pPr>
      <w:rPr>
        <w:rFonts w:ascii="Interstate Mazda Light" w:eastAsiaTheme="minorEastAsia" w:hAnsi="Interstate Mazda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072E9"/>
    <w:multiLevelType w:val="hybridMultilevel"/>
    <w:tmpl w:val="EECCA5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424A"/>
    <w:rsid w:val="00021179"/>
    <w:rsid w:val="00027192"/>
    <w:rsid w:val="00031679"/>
    <w:rsid w:val="00040C9C"/>
    <w:rsid w:val="00056A5D"/>
    <w:rsid w:val="00060577"/>
    <w:rsid w:val="000662F0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80571"/>
    <w:rsid w:val="0019632C"/>
    <w:rsid w:val="001B3413"/>
    <w:rsid w:val="00203BC5"/>
    <w:rsid w:val="0020715C"/>
    <w:rsid w:val="002165F3"/>
    <w:rsid w:val="002352ED"/>
    <w:rsid w:val="00240C34"/>
    <w:rsid w:val="00270EC2"/>
    <w:rsid w:val="00281FB3"/>
    <w:rsid w:val="00296B5D"/>
    <w:rsid w:val="002C1EA6"/>
    <w:rsid w:val="002F5DE9"/>
    <w:rsid w:val="003123A7"/>
    <w:rsid w:val="0031722A"/>
    <w:rsid w:val="00322E93"/>
    <w:rsid w:val="00331FB1"/>
    <w:rsid w:val="0033327A"/>
    <w:rsid w:val="003352AE"/>
    <w:rsid w:val="0034143A"/>
    <w:rsid w:val="003940B3"/>
    <w:rsid w:val="003D3C85"/>
    <w:rsid w:val="003E300D"/>
    <w:rsid w:val="003F3BBA"/>
    <w:rsid w:val="003F5FE8"/>
    <w:rsid w:val="00420EE9"/>
    <w:rsid w:val="00436C7F"/>
    <w:rsid w:val="004A497A"/>
    <w:rsid w:val="004A7567"/>
    <w:rsid w:val="004C025A"/>
    <w:rsid w:val="00520971"/>
    <w:rsid w:val="005221CC"/>
    <w:rsid w:val="00550962"/>
    <w:rsid w:val="0056660E"/>
    <w:rsid w:val="00571A62"/>
    <w:rsid w:val="005A112B"/>
    <w:rsid w:val="005D6B10"/>
    <w:rsid w:val="005E1D82"/>
    <w:rsid w:val="005E3CBD"/>
    <w:rsid w:val="005F6766"/>
    <w:rsid w:val="005F7BC5"/>
    <w:rsid w:val="00624D80"/>
    <w:rsid w:val="0064662C"/>
    <w:rsid w:val="00690403"/>
    <w:rsid w:val="006C27A0"/>
    <w:rsid w:val="006D3127"/>
    <w:rsid w:val="006D59B3"/>
    <w:rsid w:val="0070703D"/>
    <w:rsid w:val="00710177"/>
    <w:rsid w:val="007101B4"/>
    <w:rsid w:val="00712DE0"/>
    <w:rsid w:val="00720309"/>
    <w:rsid w:val="00740860"/>
    <w:rsid w:val="00775069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26261"/>
    <w:rsid w:val="00850939"/>
    <w:rsid w:val="00855009"/>
    <w:rsid w:val="00867D62"/>
    <w:rsid w:val="00867E96"/>
    <w:rsid w:val="00875A2B"/>
    <w:rsid w:val="00892BFF"/>
    <w:rsid w:val="00894E52"/>
    <w:rsid w:val="008B1CEE"/>
    <w:rsid w:val="008E067F"/>
    <w:rsid w:val="008E7DF2"/>
    <w:rsid w:val="008F569E"/>
    <w:rsid w:val="008F7A1E"/>
    <w:rsid w:val="0093431F"/>
    <w:rsid w:val="00956E78"/>
    <w:rsid w:val="00980BEC"/>
    <w:rsid w:val="00981767"/>
    <w:rsid w:val="00986ACC"/>
    <w:rsid w:val="009C4B57"/>
    <w:rsid w:val="00A03648"/>
    <w:rsid w:val="00A04566"/>
    <w:rsid w:val="00A115AD"/>
    <w:rsid w:val="00A15C9A"/>
    <w:rsid w:val="00A2024B"/>
    <w:rsid w:val="00A329ED"/>
    <w:rsid w:val="00A54B2C"/>
    <w:rsid w:val="00A960BB"/>
    <w:rsid w:val="00AC05C5"/>
    <w:rsid w:val="00AC2578"/>
    <w:rsid w:val="00AD5DEF"/>
    <w:rsid w:val="00AD5FD0"/>
    <w:rsid w:val="00B217E0"/>
    <w:rsid w:val="00B3384E"/>
    <w:rsid w:val="00B558F4"/>
    <w:rsid w:val="00B56BFC"/>
    <w:rsid w:val="00B64634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80C7C"/>
    <w:rsid w:val="00C86E1A"/>
    <w:rsid w:val="00C871A6"/>
    <w:rsid w:val="00C90CC6"/>
    <w:rsid w:val="00C928FB"/>
    <w:rsid w:val="00CB2824"/>
    <w:rsid w:val="00CC60F7"/>
    <w:rsid w:val="00CC7DB3"/>
    <w:rsid w:val="00CD0DC0"/>
    <w:rsid w:val="00CE144B"/>
    <w:rsid w:val="00CE7583"/>
    <w:rsid w:val="00CE7DB8"/>
    <w:rsid w:val="00D06079"/>
    <w:rsid w:val="00D11EC5"/>
    <w:rsid w:val="00D322E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8510B"/>
    <w:rsid w:val="00E954AA"/>
    <w:rsid w:val="00EA74E0"/>
    <w:rsid w:val="00EC3FFC"/>
    <w:rsid w:val="00EC6428"/>
    <w:rsid w:val="00F04B90"/>
    <w:rsid w:val="00F05509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table" w:styleId="TableGrid">
    <w:name w:val="Table Grid"/>
    <w:basedOn w:val="TableNormal"/>
    <w:uiPriority w:val="99"/>
    <w:rsid w:val="00D11EC5"/>
    <w:rPr>
      <w:rFonts w:ascii="Times New Roman" w:eastAsia="MS Mincho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table" w:styleId="TableGrid">
    <w:name w:val="Table Grid"/>
    <w:basedOn w:val="TableNormal"/>
    <w:uiPriority w:val="99"/>
    <w:rsid w:val="00D11EC5"/>
    <w:rPr>
      <w:rFonts w:ascii="Times New Roman" w:eastAsia="MS Mincho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72C7F0-F3D1-4557-8FAB-7A76B58A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4</cp:revision>
  <cp:lastPrinted>2018-10-17T17:10:00Z</cp:lastPrinted>
  <dcterms:created xsi:type="dcterms:W3CDTF">2018-10-17T17:09:00Z</dcterms:created>
  <dcterms:modified xsi:type="dcterms:W3CDTF">2018-10-17T17:13:00Z</dcterms:modified>
</cp:coreProperties>
</file>