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F36" w:rsidRPr="008D4F36" w:rsidRDefault="008D4F36" w:rsidP="00234470">
      <w:pPr>
        <w:pStyle w:val="ListParagraph"/>
        <w:spacing w:before="120" w:after="120"/>
        <w:ind w:left="0"/>
        <w:jc w:val="center"/>
        <w:rPr>
          <w:rFonts w:ascii="Interstate Mazda Regular" w:hAnsi="Interstate Mazda Regular"/>
          <w:b/>
          <w:sz w:val="32"/>
          <w:szCs w:val="32"/>
          <w:lang w:val="it-IT"/>
        </w:rPr>
      </w:pPr>
      <w:proofErr w:type="spellStart"/>
      <w:r>
        <w:rPr>
          <w:rFonts w:ascii="Interstate Mazda Regular" w:hAnsi="Interstate Mazda Regular"/>
          <w:b/>
          <w:sz w:val="32"/>
          <w:szCs w:val="32"/>
          <w:lang w:val="it-IT"/>
        </w:rPr>
        <w:t>M</w:t>
      </w:r>
      <w:r w:rsidRPr="008D4F36">
        <w:rPr>
          <w:rFonts w:ascii="Interstate Mazda Regular" w:hAnsi="Interstate Mazda Regular"/>
          <w:b/>
          <w:sz w:val="32"/>
          <w:szCs w:val="32"/>
          <w:lang w:val="it-IT"/>
        </w:rPr>
        <w:t>ove</w:t>
      </w:r>
      <w:proofErr w:type="spellEnd"/>
      <w:r w:rsidRPr="008D4F36">
        <w:rPr>
          <w:rFonts w:ascii="Interstate Mazda Regular" w:hAnsi="Interstate Mazda Regular"/>
          <w:b/>
          <w:sz w:val="32"/>
          <w:szCs w:val="32"/>
          <w:lang w:val="it-IT"/>
        </w:rPr>
        <w:t xml:space="preserve"> the Mazda </w:t>
      </w:r>
      <w:proofErr w:type="spellStart"/>
      <w:r w:rsidRPr="008D4F36">
        <w:rPr>
          <w:rFonts w:ascii="Interstate Mazda Regular" w:hAnsi="Interstate Mazda Regular"/>
          <w:b/>
          <w:sz w:val="32"/>
          <w:szCs w:val="32"/>
          <w:lang w:val="it-IT"/>
        </w:rPr>
        <w:t>Passion</w:t>
      </w:r>
      <w:proofErr w:type="spellEnd"/>
      <w:r>
        <w:rPr>
          <w:rFonts w:ascii="Interstate Mazda Regular" w:hAnsi="Interstate Mazda Regular"/>
          <w:b/>
          <w:sz w:val="32"/>
          <w:szCs w:val="32"/>
          <w:lang w:val="it-IT"/>
        </w:rPr>
        <w:t>: a</w:t>
      </w:r>
      <w:r w:rsidRPr="008D4F36">
        <w:rPr>
          <w:rFonts w:ascii="Interstate Mazda Regular" w:hAnsi="Interstate Mazda Regular"/>
          <w:b/>
          <w:sz w:val="32"/>
          <w:szCs w:val="32"/>
          <w:lang w:val="it-IT"/>
        </w:rPr>
        <w:t xml:space="preserve">lla </w:t>
      </w:r>
      <w:r w:rsidR="00A5182D">
        <w:rPr>
          <w:rFonts w:ascii="Interstate Mazda Regular" w:hAnsi="Interstate Mazda Regular"/>
          <w:b/>
          <w:sz w:val="32"/>
          <w:szCs w:val="32"/>
          <w:lang w:val="it-IT"/>
        </w:rPr>
        <w:t>Festa del C</w:t>
      </w:r>
      <w:r w:rsidRPr="008D4F36">
        <w:rPr>
          <w:rFonts w:ascii="Interstate Mazda Regular" w:hAnsi="Interstate Mazda Regular"/>
          <w:b/>
          <w:sz w:val="32"/>
          <w:szCs w:val="32"/>
          <w:lang w:val="it-IT"/>
        </w:rPr>
        <w:t>inema di Roma la passione Mazda è ancora protagonista.</w:t>
      </w:r>
    </w:p>
    <w:p w:rsidR="008D4F36" w:rsidRDefault="008D4F36" w:rsidP="008D4F36">
      <w:pPr>
        <w:rPr>
          <w:rFonts w:ascii="Arial" w:hAnsi="Arial" w:cs="Arial"/>
          <w:color w:val="000000"/>
          <w:shd w:val="clear" w:color="auto" w:fill="FFFFFF"/>
        </w:rPr>
      </w:pPr>
    </w:p>
    <w:p w:rsidR="008D4F36" w:rsidRDefault="008D4F36" w:rsidP="008D4F36">
      <w:pPr>
        <w:rPr>
          <w:rFonts w:ascii="Arial" w:hAnsi="Arial" w:cs="Arial"/>
          <w:color w:val="000000"/>
          <w:shd w:val="clear" w:color="auto" w:fill="FFFFFF"/>
        </w:rPr>
      </w:pPr>
    </w:p>
    <w:p w:rsidR="008D4F36" w:rsidRPr="008D4F36" w:rsidRDefault="008D4F36" w:rsidP="008D4F36">
      <w:pPr>
        <w:spacing w:line="360" w:lineRule="auto"/>
        <w:jc w:val="both"/>
        <w:rPr>
          <w:rFonts w:ascii="Interstate Mazda Light" w:hAnsi="Interstate Mazda Light"/>
          <w:sz w:val="20"/>
          <w:szCs w:val="20"/>
          <w:lang w:val="it-IT"/>
        </w:rPr>
      </w:pPr>
      <w:r>
        <w:rPr>
          <w:rFonts w:ascii="Interstate Mazda Light" w:hAnsi="Interstate Mazda Light"/>
          <w:b/>
          <w:sz w:val="20"/>
          <w:szCs w:val="20"/>
          <w:u w:val="single"/>
          <w:lang w:val="it-IT"/>
        </w:rPr>
        <w:t>Roma</w:t>
      </w:r>
      <w:r w:rsidRPr="00D254E0">
        <w:rPr>
          <w:rFonts w:ascii="Interstate Mazda Light" w:hAnsi="Interstate Mazda Light"/>
          <w:b/>
          <w:sz w:val="20"/>
          <w:szCs w:val="20"/>
          <w:u w:val="single"/>
          <w:lang w:val="it-IT"/>
        </w:rPr>
        <w:t>, </w:t>
      </w:r>
      <w:r w:rsidR="00234470">
        <w:rPr>
          <w:rFonts w:ascii="Interstate Mazda Light" w:hAnsi="Interstate Mazda Light"/>
          <w:b/>
          <w:sz w:val="20"/>
          <w:szCs w:val="20"/>
          <w:u w:val="single"/>
          <w:lang w:val="it-IT"/>
        </w:rPr>
        <w:t>06 novembre</w:t>
      </w:r>
      <w:r w:rsidRPr="00D254E0">
        <w:rPr>
          <w:rFonts w:ascii="Interstate Mazda Light" w:hAnsi="Interstate Mazda Light"/>
          <w:b/>
          <w:sz w:val="20"/>
          <w:szCs w:val="20"/>
          <w:u w:val="single"/>
          <w:lang w:val="it-IT"/>
        </w:rPr>
        <w:t> 2017.</w:t>
      </w:r>
      <w:r>
        <w:rPr>
          <w:rFonts w:ascii="Interstate Mazda Light" w:hAnsi="Interstate Mazda Light"/>
          <w:sz w:val="20"/>
          <w:szCs w:val="20"/>
          <w:lang w:val="it-IT"/>
        </w:rPr>
        <w:t> </w:t>
      </w:r>
      <w:r w:rsidRPr="008D4F36">
        <w:rPr>
          <w:rFonts w:ascii="Interstate Mazda Light" w:hAnsi="Interstate Mazda Light"/>
          <w:sz w:val="20"/>
          <w:szCs w:val="20"/>
          <w:lang w:val="it-IT"/>
        </w:rPr>
        <w:t>Nel capolavoro di Dino Risi “Il Sorpasso” un formidabile Vittorio Gassman ad un tratto rivolge ad un giovane ed altrettanto straordinario Jean Luis Trintignant questa battuta sulla sfondo di una assolata Italia degli anni ’60, attraversata dalla loro rombante roadster:</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“Non bevi, non fumi, non sai nemmeno guidare la macchina…ma ti godi la vita tu?"</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Una frase che racchiude un inno all’automobile ed è l’emblema di un indiscutibile legame tra il cinema (soprattutto Italiano) ed il mondo dell’automobile.</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L’automobile si presenta sullo schermo, di volta in volta, assumendo valori forti e caratteristiche nette, come personaggio, come testimone, come vero e proprio protagonista, raramente è un mero mezzo di trasporto. </w:t>
      </w:r>
    </w:p>
    <w:p w:rsidR="008D4F36" w:rsidRPr="008D4F36" w:rsidRDefault="00A5182D" w:rsidP="008D4F36">
      <w:pPr>
        <w:spacing w:line="360" w:lineRule="auto"/>
        <w:jc w:val="both"/>
        <w:rPr>
          <w:rFonts w:ascii="Interstate Mazda Light" w:hAnsi="Interstate Mazda Light"/>
          <w:sz w:val="20"/>
          <w:szCs w:val="20"/>
          <w:lang w:val="it-IT"/>
        </w:rPr>
      </w:pPr>
      <w:r>
        <w:rPr>
          <w:rFonts w:ascii="Interstate Mazda Light" w:hAnsi="Interstate Mazda Light"/>
          <w:sz w:val="20"/>
          <w:szCs w:val="20"/>
          <w:lang w:val="it-IT"/>
        </w:rPr>
        <w:t>E non è un caso: l</w:t>
      </w:r>
      <w:r w:rsidR="008D4F36" w:rsidRPr="008D4F36">
        <w:rPr>
          <w:rFonts w:ascii="Interstate Mazda Light" w:hAnsi="Interstate Mazda Light"/>
          <w:sz w:val="20"/>
          <w:szCs w:val="20"/>
          <w:lang w:val="it-IT"/>
        </w:rPr>
        <w:t xml:space="preserve">’automobile ha molti punti di contatto con il cinema poiché entrambi  si fondano sul medesimo principio - il movimento - rispondendo al bisogno di movimento insito nell’uomo. </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Auto e cinema hanno la medesima ragion d’essere ed ambedue nascono nello stesso periodo  diventando miti del Novecento. </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Auto e Cinema modificano la percezione visiva, ampliano le possibilità dello sguardo, forniscono lo spettacolo della visione,  ma soprattutto </w:t>
      </w:r>
      <w:r w:rsidRPr="008D4F36">
        <w:rPr>
          <w:rFonts w:ascii="Interstate Mazda Light" w:hAnsi="Interstate Mazda Light"/>
          <w:b/>
          <w:sz w:val="20"/>
          <w:szCs w:val="20"/>
          <w:lang w:val="it-IT"/>
        </w:rPr>
        <w:t>generano emozioni</w:t>
      </w:r>
      <w:r w:rsidRPr="008D4F36">
        <w:rPr>
          <w:rFonts w:ascii="Interstate Mazda Light" w:hAnsi="Interstate Mazda Light"/>
          <w:sz w:val="20"/>
          <w:szCs w:val="20"/>
          <w:lang w:val="it-IT"/>
        </w:rPr>
        <w:t>.</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Questa molteplicità di punti di contatto e analogie tra mondi diversi non potevano sfuggire a Mazda, compagnia che nella </w:t>
      </w:r>
      <w:proofErr w:type="spellStart"/>
      <w:r w:rsidRPr="008D4F36">
        <w:rPr>
          <w:rFonts w:ascii="Interstate Mazda Light" w:hAnsi="Interstate Mazda Light"/>
          <w:sz w:val="20"/>
          <w:szCs w:val="20"/>
          <w:lang w:val="it-IT"/>
        </w:rPr>
        <w:t>mission</w:t>
      </w:r>
      <w:proofErr w:type="spellEnd"/>
      <w:r w:rsidRPr="008D4F36">
        <w:rPr>
          <w:rFonts w:ascii="Interstate Mazda Light" w:hAnsi="Interstate Mazda Light"/>
          <w:sz w:val="20"/>
          <w:szCs w:val="20"/>
          <w:lang w:val="it-IT"/>
        </w:rPr>
        <w:t xml:space="preserve"> aziendale ha per l’ appunto l’ideazione non di meri mezzi di trasporto ma di automobili che entrino nella sfera emozionale e nella vita dei propri acquirenti.</w:t>
      </w:r>
    </w:p>
    <w:p w:rsidR="008D4F36" w:rsidRPr="008D4F36" w:rsidRDefault="003252EC" w:rsidP="008D4F36">
      <w:pPr>
        <w:spacing w:line="360" w:lineRule="auto"/>
        <w:jc w:val="both"/>
        <w:rPr>
          <w:rFonts w:ascii="Interstate Mazda Light" w:hAnsi="Interstate Mazda Light"/>
          <w:sz w:val="20"/>
          <w:szCs w:val="20"/>
          <w:lang w:val="it-IT"/>
        </w:rPr>
      </w:pPr>
      <w:r>
        <w:rPr>
          <w:rFonts w:ascii="Interstate Mazda Light" w:hAnsi="Interstate Mazda Light"/>
          <w:sz w:val="20"/>
          <w:szCs w:val="20"/>
          <w:lang w:val="it-IT"/>
        </w:rPr>
        <w:t xml:space="preserve">Una componente emotiva </w:t>
      </w:r>
      <w:r w:rsidR="008D4F36" w:rsidRPr="008D4F36">
        <w:rPr>
          <w:rFonts w:ascii="Interstate Mazda Light" w:hAnsi="Interstate Mazda Light"/>
          <w:sz w:val="20"/>
          <w:szCs w:val="20"/>
          <w:lang w:val="it-IT"/>
        </w:rPr>
        <w:t>parte integrante fondamentale del codice genetico di ogni vettura ideata da Mazda, costruita attorno all</w:t>
      </w:r>
      <w:r w:rsidR="00D36BF5">
        <w:rPr>
          <w:rFonts w:ascii="Interstate Mazda Light" w:hAnsi="Interstate Mazda Light"/>
          <w:sz w:val="20"/>
          <w:szCs w:val="20"/>
          <w:lang w:val="it-IT"/>
        </w:rPr>
        <w:t xml:space="preserve">a componente umana del binomio </w:t>
      </w:r>
      <w:r w:rsidR="008D4F36" w:rsidRPr="008D4F36">
        <w:rPr>
          <w:rFonts w:ascii="Interstate Mazda Light" w:hAnsi="Interstate Mazda Light"/>
          <w:sz w:val="20"/>
          <w:szCs w:val="20"/>
          <w:lang w:val="it-IT"/>
        </w:rPr>
        <w:t xml:space="preserve">uomo-macchina ed ingegnerizzata per creare la perfetta unione tra esse, una “simbiosi” che in Mazda chiamano </w:t>
      </w:r>
      <w:proofErr w:type="spellStart"/>
      <w:r w:rsidR="008D4F36" w:rsidRPr="008D4F36">
        <w:rPr>
          <w:rFonts w:ascii="Interstate Mazda Light" w:hAnsi="Interstate Mazda Light"/>
          <w:b/>
          <w:sz w:val="20"/>
          <w:szCs w:val="20"/>
          <w:lang w:val="it-IT"/>
        </w:rPr>
        <w:t>Jinba</w:t>
      </w:r>
      <w:proofErr w:type="spellEnd"/>
      <w:r w:rsidR="008D4F36" w:rsidRPr="008D4F36">
        <w:rPr>
          <w:rFonts w:ascii="Interstate Mazda Light" w:hAnsi="Interstate Mazda Light"/>
          <w:b/>
          <w:sz w:val="20"/>
          <w:szCs w:val="20"/>
          <w:lang w:val="it-IT"/>
        </w:rPr>
        <w:t xml:space="preserve"> – </w:t>
      </w:r>
      <w:proofErr w:type="spellStart"/>
      <w:r w:rsidR="008D4F36" w:rsidRPr="008D4F36">
        <w:rPr>
          <w:rFonts w:ascii="Interstate Mazda Light" w:hAnsi="Interstate Mazda Light"/>
          <w:b/>
          <w:sz w:val="20"/>
          <w:szCs w:val="20"/>
          <w:lang w:val="it-IT"/>
        </w:rPr>
        <w:t>Ittai</w:t>
      </w:r>
      <w:proofErr w:type="spellEnd"/>
      <w:r w:rsidR="008D4F36" w:rsidRPr="008D4F36">
        <w:rPr>
          <w:rFonts w:ascii="Interstate Mazda Light" w:hAnsi="Interstate Mazda Light"/>
          <w:b/>
          <w:sz w:val="20"/>
          <w:szCs w:val="20"/>
          <w:lang w:val="it-IT"/>
        </w:rPr>
        <w:t>.</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Mazda, oramai alla quinta partecipazione come auto ufficiale al Festival Internazionale del Film di Roma</w:t>
      </w:r>
      <w:r w:rsidR="003252EC">
        <w:rPr>
          <w:rFonts w:ascii="Interstate Mazda Light" w:hAnsi="Interstate Mazda Light"/>
          <w:sz w:val="20"/>
          <w:szCs w:val="20"/>
          <w:lang w:val="it-IT"/>
        </w:rPr>
        <w:t xml:space="preserve">, </w:t>
      </w:r>
      <w:r w:rsidRPr="008D4F36">
        <w:rPr>
          <w:rFonts w:ascii="Interstate Mazda Light" w:hAnsi="Interstate Mazda Light"/>
          <w:sz w:val="20"/>
          <w:szCs w:val="20"/>
          <w:lang w:val="it-IT"/>
        </w:rPr>
        <w:t xml:space="preserve">già nelle scorse edizioni della kermesse aveva sottolineato questa connessione tra i due mondi, unendoli idealmente, prima trasformando una Mazda MX-5 nella più piccola ed </w:t>
      </w:r>
      <w:r w:rsidRPr="008D4F36">
        <w:rPr>
          <w:rFonts w:ascii="Interstate Mazda Light" w:hAnsi="Interstate Mazda Light"/>
          <w:sz w:val="20"/>
          <w:szCs w:val="20"/>
          <w:lang w:val="it-IT"/>
        </w:rPr>
        <w:lastRenderedPageBreak/>
        <w:t xml:space="preserve">esclusiva sala di proiezione, poi creando un enorme drive in </w:t>
      </w:r>
      <w:proofErr w:type="spellStart"/>
      <w:r w:rsidRPr="008D4F36">
        <w:rPr>
          <w:rFonts w:ascii="Interstate Mazda Light" w:hAnsi="Interstate Mazda Light"/>
          <w:sz w:val="20"/>
          <w:szCs w:val="20"/>
          <w:lang w:val="it-IT"/>
        </w:rPr>
        <w:t>all’Eur</w:t>
      </w:r>
      <w:proofErr w:type="spellEnd"/>
      <w:r w:rsidRPr="008D4F36">
        <w:rPr>
          <w:rFonts w:ascii="Interstate Mazda Light" w:hAnsi="Interstate Mazda Light"/>
          <w:sz w:val="20"/>
          <w:szCs w:val="20"/>
          <w:lang w:val="it-IT"/>
        </w:rPr>
        <w:t xml:space="preserve"> dove ospitare oltre 100 possessori MX-5  giunti a Roma con le proprie vetture da tutta Europa. </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Per questa nuova edizione della manifestazione romana Mazda </w:t>
      </w:r>
      <w:r w:rsidR="00D36BF5">
        <w:rPr>
          <w:rFonts w:ascii="Interstate Mazda Light" w:hAnsi="Interstate Mazda Light"/>
          <w:sz w:val="20"/>
          <w:szCs w:val="20"/>
          <w:lang w:val="it-IT"/>
        </w:rPr>
        <w:t xml:space="preserve">ha dato </w:t>
      </w:r>
      <w:r w:rsidRPr="008D4F36">
        <w:rPr>
          <w:rFonts w:ascii="Interstate Mazda Light" w:hAnsi="Interstate Mazda Light"/>
          <w:sz w:val="20"/>
          <w:szCs w:val="20"/>
          <w:lang w:val="it-IT"/>
        </w:rPr>
        <w:t xml:space="preserve">vita ad un nuovo evento assieme ai propri clienti: </w:t>
      </w:r>
      <w:proofErr w:type="spellStart"/>
      <w:r w:rsidRPr="008D4F36">
        <w:rPr>
          <w:rFonts w:ascii="Interstate Mazda Light" w:hAnsi="Interstate Mazda Light"/>
          <w:b/>
          <w:sz w:val="20"/>
          <w:szCs w:val="20"/>
          <w:lang w:val="it-IT"/>
        </w:rPr>
        <w:t>Move</w:t>
      </w:r>
      <w:proofErr w:type="spellEnd"/>
      <w:r w:rsidRPr="008D4F36">
        <w:rPr>
          <w:rFonts w:ascii="Interstate Mazda Light" w:hAnsi="Interstate Mazda Light"/>
          <w:b/>
          <w:sz w:val="20"/>
          <w:szCs w:val="20"/>
          <w:lang w:val="it-IT"/>
        </w:rPr>
        <w:t xml:space="preserve"> the Mazda Passion</w:t>
      </w:r>
      <w:r w:rsidRPr="008D4F36">
        <w:rPr>
          <w:rFonts w:ascii="Interstate Mazda Light" w:hAnsi="Interstate Mazda Light"/>
          <w:sz w:val="20"/>
          <w:szCs w:val="20"/>
          <w:lang w:val="it-IT"/>
        </w:rPr>
        <w:t>.</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La casa non solo </w:t>
      </w:r>
      <w:r w:rsidR="00D36BF5">
        <w:rPr>
          <w:rFonts w:ascii="Interstate Mazda Light" w:hAnsi="Interstate Mazda Light"/>
          <w:sz w:val="20"/>
          <w:szCs w:val="20"/>
          <w:lang w:val="it-IT"/>
        </w:rPr>
        <w:t>ha accompagnato a</w:t>
      </w:r>
      <w:r w:rsidRPr="008D4F36">
        <w:rPr>
          <w:rFonts w:ascii="Interstate Mazda Light" w:hAnsi="Interstate Mazda Light"/>
          <w:sz w:val="20"/>
          <w:szCs w:val="20"/>
          <w:lang w:val="it-IT"/>
        </w:rPr>
        <w:t xml:space="preserve">l </w:t>
      </w:r>
      <w:proofErr w:type="spellStart"/>
      <w:r w:rsidRPr="008D4F36">
        <w:rPr>
          <w:rFonts w:ascii="Interstate Mazda Light" w:hAnsi="Interstate Mazda Light"/>
          <w:sz w:val="20"/>
          <w:szCs w:val="20"/>
          <w:lang w:val="it-IT"/>
        </w:rPr>
        <w:t>red</w:t>
      </w:r>
      <w:proofErr w:type="spellEnd"/>
      <w:r w:rsidRPr="008D4F36">
        <w:rPr>
          <w:rFonts w:ascii="Interstate Mazda Light" w:hAnsi="Interstate Mazda Light"/>
          <w:sz w:val="20"/>
          <w:szCs w:val="20"/>
          <w:lang w:val="it-IT"/>
        </w:rPr>
        <w:t xml:space="preserve"> </w:t>
      </w:r>
      <w:proofErr w:type="spellStart"/>
      <w:r w:rsidRPr="008D4F36">
        <w:rPr>
          <w:rFonts w:ascii="Interstate Mazda Light" w:hAnsi="Interstate Mazda Light"/>
          <w:sz w:val="20"/>
          <w:szCs w:val="20"/>
          <w:lang w:val="it-IT"/>
        </w:rPr>
        <w:t>carpet</w:t>
      </w:r>
      <w:proofErr w:type="spellEnd"/>
      <w:r w:rsidRPr="008D4F36">
        <w:rPr>
          <w:rFonts w:ascii="Interstate Mazda Light" w:hAnsi="Interstate Mazda Light"/>
          <w:sz w:val="20"/>
          <w:szCs w:val="20"/>
          <w:lang w:val="it-IT"/>
        </w:rPr>
        <w:t xml:space="preserve"> le stelle del cinema nell’affascinante modernità dell’Auditorium ma </w:t>
      </w:r>
      <w:r w:rsidR="00D36BF5">
        <w:rPr>
          <w:rFonts w:ascii="Interstate Mazda Light" w:hAnsi="Interstate Mazda Light"/>
          <w:sz w:val="20"/>
          <w:szCs w:val="20"/>
          <w:lang w:val="it-IT"/>
        </w:rPr>
        <w:t xml:space="preserve">ha voluto celebrare </w:t>
      </w:r>
      <w:r w:rsidRPr="008D4F36">
        <w:rPr>
          <w:rFonts w:ascii="Interstate Mazda Light" w:hAnsi="Interstate Mazda Light"/>
          <w:sz w:val="20"/>
          <w:szCs w:val="20"/>
          <w:lang w:val="it-IT"/>
        </w:rPr>
        <w:t>con i propri fan più affezionati il connubio tra auto e cinema, miti della modernità in un evento ad essi dedicato nella serata del</w:t>
      </w:r>
      <w:r w:rsidR="00D36BF5">
        <w:rPr>
          <w:rFonts w:ascii="Interstate Mazda Light" w:hAnsi="Interstate Mazda Light"/>
          <w:sz w:val="20"/>
          <w:szCs w:val="20"/>
          <w:lang w:val="it-IT"/>
        </w:rPr>
        <w:t xml:space="preserve">lo scorso </w:t>
      </w:r>
      <w:r w:rsidRPr="008D4F36">
        <w:rPr>
          <w:rFonts w:ascii="Interstate Mazda Light" w:hAnsi="Interstate Mazda Light"/>
          <w:sz w:val="20"/>
          <w:szCs w:val="20"/>
          <w:lang w:val="it-IT"/>
        </w:rPr>
        <w:t>4 novembre.</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b/>
          <w:sz w:val="20"/>
          <w:szCs w:val="20"/>
          <w:lang w:val="it-IT"/>
        </w:rPr>
        <w:t>15 aficionados di Mazda</w:t>
      </w:r>
      <w:r w:rsidRPr="008D4F36">
        <w:rPr>
          <w:rFonts w:ascii="Interstate Mazda Light" w:hAnsi="Interstate Mazda Light"/>
          <w:sz w:val="20"/>
          <w:szCs w:val="20"/>
          <w:lang w:val="it-IT"/>
        </w:rPr>
        <w:t xml:space="preserve">, </w:t>
      </w:r>
      <w:r w:rsidR="00D36BF5">
        <w:rPr>
          <w:rFonts w:ascii="Interstate Mazda Light" w:hAnsi="Interstate Mazda Light"/>
          <w:sz w:val="20"/>
          <w:szCs w:val="20"/>
          <w:lang w:val="it-IT"/>
        </w:rPr>
        <w:t xml:space="preserve">sono stati </w:t>
      </w:r>
      <w:r w:rsidRPr="008D4F36">
        <w:rPr>
          <w:rFonts w:ascii="Interstate Mazda Light" w:hAnsi="Interstate Mazda Light"/>
          <w:sz w:val="20"/>
          <w:szCs w:val="20"/>
          <w:lang w:val="it-IT"/>
        </w:rPr>
        <w:t xml:space="preserve">dapprima coinvolti in una emozionante </w:t>
      </w:r>
      <w:r w:rsidRPr="008D4F36">
        <w:rPr>
          <w:rFonts w:ascii="Interstate Mazda Light" w:hAnsi="Interstate Mazda Light"/>
          <w:b/>
          <w:sz w:val="20"/>
          <w:szCs w:val="20"/>
          <w:lang w:val="it-IT"/>
        </w:rPr>
        <w:t>“</w:t>
      </w:r>
      <w:proofErr w:type="spellStart"/>
      <w:r w:rsidRPr="008D4F36">
        <w:rPr>
          <w:rFonts w:ascii="Interstate Mazda Light" w:hAnsi="Interstate Mazda Light"/>
          <w:b/>
          <w:sz w:val="20"/>
          <w:szCs w:val="20"/>
          <w:lang w:val="it-IT"/>
        </w:rPr>
        <w:t>Red</w:t>
      </w:r>
      <w:proofErr w:type="spellEnd"/>
      <w:r w:rsidRPr="008D4F36">
        <w:rPr>
          <w:rFonts w:ascii="Interstate Mazda Light" w:hAnsi="Interstate Mazda Light"/>
          <w:b/>
          <w:sz w:val="20"/>
          <w:szCs w:val="20"/>
          <w:lang w:val="it-IT"/>
        </w:rPr>
        <w:t xml:space="preserve"> </w:t>
      </w:r>
      <w:proofErr w:type="spellStart"/>
      <w:r w:rsidRPr="008D4F36">
        <w:rPr>
          <w:rFonts w:ascii="Interstate Mazda Light" w:hAnsi="Interstate Mazda Light"/>
          <w:b/>
          <w:sz w:val="20"/>
          <w:szCs w:val="20"/>
          <w:lang w:val="it-IT"/>
        </w:rPr>
        <w:t>Carpet</w:t>
      </w:r>
      <w:proofErr w:type="spellEnd"/>
      <w:r w:rsidRPr="008D4F36">
        <w:rPr>
          <w:rFonts w:ascii="Interstate Mazda Light" w:hAnsi="Interstate Mazda Light"/>
          <w:b/>
          <w:sz w:val="20"/>
          <w:szCs w:val="20"/>
          <w:lang w:val="it-IT"/>
        </w:rPr>
        <w:t xml:space="preserve"> Experience”</w:t>
      </w:r>
      <w:r w:rsidR="003252EC">
        <w:rPr>
          <w:rFonts w:ascii="Interstate Mazda Light" w:hAnsi="Interstate Mazda Light"/>
          <w:sz w:val="20"/>
          <w:szCs w:val="20"/>
          <w:lang w:val="it-IT"/>
        </w:rPr>
        <w:t xml:space="preserve">, </w:t>
      </w:r>
      <w:r w:rsidRPr="008D4F36">
        <w:rPr>
          <w:rFonts w:ascii="Interstate Mazda Light" w:hAnsi="Interstate Mazda Light"/>
          <w:sz w:val="20"/>
          <w:szCs w:val="20"/>
          <w:lang w:val="it-IT"/>
        </w:rPr>
        <w:t xml:space="preserve">sfilando come personaggi dello Star System sul mitico tappeto rosso della kermesse romana, per poi assistere alla proiezione del film di Paolo Genovese “The </w:t>
      </w:r>
      <w:proofErr w:type="spellStart"/>
      <w:r w:rsidRPr="008D4F36">
        <w:rPr>
          <w:rFonts w:ascii="Interstate Mazda Light" w:hAnsi="Interstate Mazda Light"/>
          <w:sz w:val="20"/>
          <w:szCs w:val="20"/>
          <w:lang w:val="it-IT"/>
        </w:rPr>
        <w:t>Place</w:t>
      </w:r>
      <w:proofErr w:type="spellEnd"/>
      <w:r w:rsidRPr="008D4F36">
        <w:rPr>
          <w:rFonts w:ascii="Interstate Mazda Light" w:hAnsi="Interstate Mazda Light"/>
          <w:sz w:val="20"/>
          <w:szCs w:val="20"/>
          <w:lang w:val="it-IT"/>
        </w:rPr>
        <w:t xml:space="preserve">”, una premiere alla quale </w:t>
      </w:r>
      <w:r w:rsidR="00D36BF5">
        <w:rPr>
          <w:rFonts w:ascii="Interstate Mazda Light" w:hAnsi="Interstate Mazda Light"/>
          <w:sz w:val="20"/>
          <w:szCs w:val="20"/>
          <w:lang w:val="it-IT"/>
        </w:rPr>
        <w:t xml:space="preserve">sono intervenuti alcuni tra gli </w:t>
      </w:r>
      <w:r w:rsidRPr="008D4F36">
        <w:rPr>
          <w:rFonts w:ascii="Interstate Mazda Light" w:hAnsi="Interstate Mazda Light"/>
          <w:sz w:val="20"/>
          <w:szCs w:val="20"/>
          <w:lang w:val="it-IT"/>
        </w:rPr>
        <w:t>interpreti del film.</w:t>
      </w:r>
    </w:p>
    <w:p w:rsidR="008D4F36" w:rsidRPr="008D4F36" w:rsidRDefault="008D4F36" w:rsidP="008D4F36">
      <w:pPr>
        <w:spacing w:line="360" w:lineRule="auto"/>
        <w:jc w:val="both"/>
        <w:rPr>
          <w:rFonts w:ascii="Interstate Mazda Light" w:hAnsi="Interstate Mazda Light"/>
          <w:b/>
          <w:sz w:val="20"/>
          <w:szCs w:val="20"/>
          <w:lang w:val="it-IT"/>
        </w:rPr>
      </w:pPr>
      <w:r w:rsidRPr="008D4F36">
        <w:rPr>
          <w:rFonts w:ascii="Interstate Mazda Light" w:hAnsi="Interstate Mazda Light"/>
          <w:sz w:val="20"/>
          <w:szCs w:val="20"/>
          <w:lang w:val="it-IT"/>
        </w:rPr>
        <w:t xml:space="preserve">Una serata in cui </w:t>
      </w:r>
      <w:r w:rsidR="00D36BF5">
        <w:rPr>
          <w:rFonts w:ascii="Interstate Mazda Light" w:hAnsi="Interstate Mazda Light"/>
          <w:sz w:val="20"/>
          <w:szCs w:val="20"/>
          <w:lang w:val="it-IT"/>
        </w:rPr>
        <w:t xml:space="preserve">sono stati </w:t>
      </w:r>
      <w:r w:rsidRPr="008D4F36">
        <w:rPr>
          <w:rFonts w:ascii="Interstate Mazda Light" w:hAnsi="Interstate Mazda Light"/>
          <w:sz w:val="20"/>
          <w:szCs w:val="20"/>
          <w:lang w:val="it-IT"/>
        </w:rPr>
        <w:t xml:space="preserve">protagonisti i clienti, in un ideale ponte tra tecnologia ed arte visiva attraverso un evento improntato alla passione, il cui spirito è in linea con quella filosofia aziendale nel rapportarsi con i propri cliente che è il fulcro dell’azienda di Hiroshima, il </w:t>
      </w:r>
      <w:r w:rsidRPr="008D4F36">
        <w:rPr>
          <w:rFonts w:ascii="Interstate Mazda Light" w:hAnsi="Interstate Mazda Light"/>
          <w:b/>
          <w:sz w:val="20"/>
          <w:szCs w:val="20"/>
          <w:lang w:val="it-IT"/>
        </w:rPr>
        <w:t xml:space="preserve">Reverse </w:t>
      </w:r>
      <w:proofErr w:type="spellStart"/>
      <w:r w:rsidRPr="008D4F36">
        <w:rPr>
          <w:rFonts w:ascii="Interstate Mazda Light" w:hAnsi="Interstate Mazda Light"/>
          <w:b/>
          <w:sz w:val="20"/>
          <w:szCs w:val="20"/>
          <w:lang w:val="it-IT"/>
        </w:rPr>
        <w:t>Thinking</w:t>
      </w:r>
      <w:proofErr w:type="spellEnd"/>
      <w:r w:rsidRPr="008D4F36">
        <w:rPr>
          <w:rFonts w:ascii="Interstate Mazda Light" w:hAnsi="Interstate Mazda Light"/>
          <w:b/>
          <w:sz w:val="20"/>
          <w:szCs w:val="20"/>
          <w:lang w:val="it-IT"/>
        </w:rPr>
        <w:t>.</w:t>
      </w:r>
    </w:p>
    <w:p w:rsidR="008D4F36" w:rsidRPr="008D4F36" w:rsidRDefault="008D4F36" w:rsidP="008D4F36">
      <w:pPr>
        <w:spacing w:line="360" w:lineRule="auto"/>
        <w:jc w:val="both"/>
        <w:rPr>
          <w:rFonts w:ascii="Interstate Mazda Light" w:hAnsi="Interstate Mazda Light"/>
          <w:sz w:val="20"/>
          <w:szCs w:val="20"/>
          <w:lang w:val="it-IT"/>
        </w:rPr>
      </w:pPr>
      <w:r w:rsidRPr="008D4F36">
        <w:rPr>
          <w:rFonts w:ascii="Interstate Mazda Light" w:hAnsi="Interstate Mazda Light"/>
          <w:sz w:val="20"/>
          <w:szCs w:val="20"/>
          <w:lang w:val="it-IT"/>
        </w:rPr>
        <w:t xml:space="preserve"> Un tratto distintivo dell’approccio di Mazda al proprio cliente, che pone il rapporto personale assieme alla relazione dell’uomo con il prodotto  in maniera prioritaria tanto nella progettazione delle vetture quanto nella interazione tra cliente e brand, nell’ottica di fornire sempre l’esperienza ideale cioè facile, personale e connessa, che è la chiave per creare un rapporto più coinvolgente dal lato emotivo.</w:t>
      </w:r>
    </w:p>
    <w:p w:rsidR="008D4F36" w:rsidRPr="008D4F36" w:rsidRDefault="008D4F36" w:rsidP="008D4F36">
      <w:pPr>
        <w:spacing w:line="360" w:lineRule="auto"/>
        <w:jc w:val="both"/>
        <w:rPr>
          <w:rFonts w:ascii="Interstate Mazda Light" w:hAnsi="Interstate Mazda Light"/>
          <w:sz w:val="20"/>
          <w:szCs w:val="20"/>
          <w:lang w:val="it-IT"/>
        </w:rPr>
      </w:pPr>
      <w:proofErr w:type="spellStart"/>
      <w:r w:rsidRPr="008D4F36">
        <w:rPr>
          <w:rFonts w:ascii="Interstate Mazda Light" w:hAnsi="Interstate Mazda Light"/>
          <w:sz w:val="20"/>
          <w:szCs w:val="20"/>
          <w:lang w:val="it-IT"/>
        </w:rPr>
        <w:t>Move</w:t>
      </w:r>
      <w:proofErr w:type="spellEnd"/>
      <w:r w:rsidRPr="008D4F36">
        <w:rPr>
          <w:rFonts w:ascii="Interstate Mazda Light" w:hAnsi="Interstate Mazda Light"/>
          <w:sz w:val="20"/>
          <w:szCs w:val="20"/>
          <w:lang w:val="it-IT"/>
        </w:rPr>
        <w:t xml:space="preserve"> the Mazda </w:t>
      </w:r>
      <w:proofErr w:type="spellStart"/>
      <w:r w:rsidRPr="008D4F36">
        <w:rPr>
          <w:rFonts w:ascii="Interstate Mazda Light" w:hAnsi="Interstate Mazda Light"/>
          <w:sz w:val="20"/>
          <w:szCs w:val="20"/>
          <w:lang w:val="it-IT"/>
        </w:rPr>
        <w:t>Passion</w:t>
      </w:r>
      <w:proofErr w:type="spellEnd"/>
      <w:r w:rsidRPr="008D4F36">
        <w:rPr>
          <w:rFonts w:ascii="Interstate Mazda Light" w:hAnsi="Interstate Mazda Light"/>
          <w:sz w:val="20"/>
          <w:szCs w:val="20"/>
          <w:lang w:val="it-IT"/>
        </w:rPr>
        <w:t xml:space="preserve"> è un omaggio quindi non solo a due potenti “generatori di emozioni” come auto e cinema ma anche e soprattutto nasce all’insegna al vero e proprio motore dell’animo umano che è centrale nella </w:t>
      </w:r>
      <w:proofErr w:type="spellStart"/>
      <w:r w:rsidRPr="008D4F36">
        <w:rPr>
          <w:rFonts w:ascii="Interstate Mazda Light" w:hAnsi="Interstate Mazda Light"/>
          <w:sz w:val="20"/>
          <w:szCs w:val="20"/>
          <w:lang w:val="it-IT"/>
        </w:rPr>
        <w:t>mission</w:t>
      </w:r>
      <w:proofErr w:type="spellEnd"/>
      <w:r w:rsidRPr="008D4F36">
        <w:rPr>
          <w:rFonts w:ascii="Interstate Mazda Light" w:hAnsi="Interstate Mazda Light"/>
          <w:sz w:val="20"/>
          <w:szCs w:val="20"/>
          <w:lang w:val="it-IT"/>
        </w:rPr>
        <w:t xml:space="preserve"> aziendale di Mazda: la passione. </w:t>
      </w:r>
      <w:bookmarkStart w:id="0" w:name="_GoBack"/>
      <w:bookmarkEnd w:id="0"/>
    </w:p>
    <w:p w:rsidR="008D4F36" w:rsidRPr="008D4F36" w:rsidRDefault="00A5182D" w:rsidP="008D4F36">
      <w:pPr>
        <w:spacing w:line="360" w:lineRule="auto"/>
        <w:jc w:val="both"/>
        <w:rPr>
          <w:rFonts w:ascii="Interstate Mazda Light" w:hAnsi="Interstate Mazda Light"/>
          <w:sz w:val="20"/>
          <w:szCs w:val="20"/>
          <w:lang w:val="it-IT"/>
        </w:rPr>
      </w:pPr>
      <w:r>
        <w:rPr>
          <w:rFonts w:ascii="Interstate Mazda Light" w:hAnsi="Interstate Mazda Light"/>
          <w:sz w:val="20"/>
          <w:szCs w:val="20"/>
          <w:lang w:val="it-IT"/>
        </w:rPr>
        <w:t xml:space="preserve">Auto, cinema, passione, gli </w:t>
      </w:r>
      <w:r w:rsidR="008D4F36" w:rsidRPr="008D4F36">
        <w:rPr>
          <w:rFonts w:ascii="Interstate Mazda Light" w:hAnsi="Interstate Mazda Light"/>
          <w:sz w:val="20"/>
          <w:szCs w:val="20"/>
          <w:lang w:val="it-IT"/>
        </w:rPr>
        <w:t xml:space="preserve">ingredienti di un cocktail che, sapientemente dosato, può essere inebriante. </w:t>
      </w:r>
    </w:p>
    <w:p w:rsidR="008D4F36" w:rsidRPr="008D4F36" w:rsidRDefault="008D4F36" w:rsidP="008D4F36">
      <w:pPr>
        <w:spacing w:line="360" w:lineRule="auto"/>
        <w:jc w:val="both"/>
        <w:rPr>
          <w:rFonts w:ascii="Interstate Mazda Light" w:hAnsi="Interstate Mazda Light"/>
          <w:sz w:val="20"/>
          <w:szCs w:val="20"/>
          <w:lang w:val="it-IT"/>
        </w:rPr>
      </w:pPr>
    </w:p>
    <w:sectPr w:rsidR="008D4F36" w:rsidRPr="008D4F36" w:rsidSect="00F441D7">
      <w:headerReference w:type="default" r:id="rId9"/>
      <w:footerReference w:type="default" r:id="rId1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4B" w:rsidRDefault="00B45B4B" w:rsidP="00420EE9">
      <w:r>
        <w:separator/>
      </w:r>
    </w:p>
  </w:endnote>
  <w:endnote w:type="continuationSeparator" w:id="0">
    <w:p w:rsidR="00B45B4B" w:rsidRDefault="00B45B4B"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Mazda Regular">
    <w:panose1 w:val="02000503020000020004"/>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 Mazda Light">
    <w:altName w:val="Arial Narrow"/>
    <w:panose1 w:val="02000506000000020004"/>
    <w:charset w:val="00"/>
    <w:family w:val="auto"/>
    <w:pitch w:val="variable"/>
    <w:sig w:usb0="A00002AF" w:usb1="5000206A" w:usb2="00000000" w:usb3="00000000" w:csb0="0000009F" w:csb1="00000000"/>
  </w:font>
  <w:font w:name="Mazda">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rsidR="005D6B10" w:rsidRPr="00D843E7" w:rsidRDefault="005D6B10" w:rsidP="005D6B10">
    <w:pPr>
      <w:rPr>
        <w:rFonts w:ascii="Interstate Mazda Light" w:eastAsia="MS Mincho" w:hAnsi="Interstate Mazda Light" w:cs="Times New Roman"/>
        <w:b/>
        <w:bCs/>
        <w:iCs/>
        <w:sz w:val="16"/>
        <w:szCs w:val="16"/>
        <w:lang w:val="it-IT" w:eastAsia="ja-JP"/>
      </w:rPr>
    </w:pPr>
    <w:r w:rsidRPr="00D843E7">
      <w:rPr>
        <w:rFonts w:ascii="Interstate Mazda Light" w:eastAsia="MS Mincho" w:hAnsi="Interstate Mazda Light" w:cs="Times New Roman"/>
        <w:b/>
        <w:bCs/>
        <w:iCs/>
        <w:sz w:val="16"/>
        <w:szCs w:val="16"/>
        <w:lang w:val="it-IT" w:eastAsia="ja-JP"/>
      </w:rPr>
      <w:t>Mazda Motor Italia</w:t>
    </w:r>
  </w:p>
  <w:p w:rsidR="005D6B10" w:rsidRPr="00D843E7" w:rsidRDefault="005D6B10" w:rsidP="005D6B10">
    <w:pPr>
      <w:rPr>
        <w:rFonts w:ascii="Interstate Mazda Light" w:eastAsia="MS Mincho" w:hAnsi="Interstate Mazda Light" w:cs="Times New Roman"/>
        <w:bCs/>
        <w:iCs/>
        <w:sz w:val="16"/>
        <w:szCs w:val="16"/>
        <w:lang w:val="it-IT" w:eastAsia="ja-JP"/>
      </w:rPr>
    </w:pPr>
    <w:r w:rsidRPr="00D843E7">
      <w:rPr>
        <w:rFonts w:ascii="Interstate Mazda Light" w:eastAsia="MS Mincho" w:hAnsi="Interstate Mazda Light" w:cs="Times New Roman"/>
        <w:b/>
        <w:bCs/>
        <w:iCs/>
        <w:sz w:val="16"/>
        <w:szCs w:val="16"/>
        <w:lang w:val="it-IT" w:eastAsia="ja-JP"/>
      </w:rPr>
      <w:t>Marilù Granieri</w:t>
    </w:r>
    <w:r w:rsidRPr="00D843E7">
      <w:rPr>
        <w:rFonts w:ascii="Interstate Mazda Light" w:eastAsia="MS Mincho" w:hAnsi="Interstate Mazda Light" w:cs="Times New Roman"/>
        <w:bCs/>
        <w:iCs/>
        <w:sz w:val="16"/>
        <w:szCs w:val="16"/>
        <w:lang w:val="it-IT" w:eastAsia="ja-JP"/>
      </w:rPr>
      <w:br/>
      <w:t xml:space="preserve">Press &amp; PR Director </w:t>
    </w:r>
  </w:p>
  <w:p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Viale A. Marchetti 105, 00148 Roma</w:t>
    </w:r>
    <w:r w:rsidRPr="005D6B10">
      <w:rPr>
        <w:rFonts w:ascii="Interstate Mazda Light" w:eastAsia="MS Mincho" w:hAnsi="Interstate Mazda Light" w:cs="Times New Roman"/>
        <w:bCs/>
        <w:iCs/>
        <w:sz w:val="16"/>
        <w:szCs w:val="16"/>
        <w:lang w:val="it-IT" w:eastAsia="ja-JP"/>
      </w:rPr>
      <w:br/>
      <w:t>Phone: +39 06 60 297 800   Fax: +39 06 602 00 125</w:t>
    </w:r>
    <w:r w:rsidRPr="005D6B10">
      <w:rPr>
        <w:rFonts w:ascii="Interstate Mazda Light" w:eastAsia="MS Mincho" w:hAnsi="Interstate Mazda Light" w:cs="Times New Roman"/>
        <w:bCs/>
        <w:iCs/>
        <w:sz w:val="16"/>
        <w:szCs w:val="16"/>
        <w:lang w:val="it-IT" w:eastAsia="ja-JP"/>
      </w:rPr>
      <w:br/>
      <w:t xml:space="preserve">E-mail: </w:t>
    </w:r>
    <w:hyperlink r:id="rId1" w:history="1">
      <w:r w:rsidRPr="005D6B10">
        <w:rPr>
          <w:rFonts w:ascii="Interstate Mazda Light" w:eastAsia="MS Mincho" w:hAnsi="Interstate Mazda Light" w:cs="Times New Roman"/>
          <w:bCs/>
          <w:iCs/>
          <w:sz w:val="16"/>
          <w:szCs w:val="16"/>
          <w:lang w:val="it-IT" w:eastAsia="ja-JP"/>
        </w:rPr>
        <w:t>mgranieri@mazdaeur.com</w:t>
      </w:r>
    </w:hyperlink>
    <w:r>
      <w:rPr>
        <w:rFonts w:ascii="Arial" w:hAnsi="Arial" w:cs="Arial"/>
        <w:color w:val="808080"/>
        <w:sz w:val="18"/>
        <w:szCs w:val="18"/>
        <w:lang w:eastAsia="it-IT"/>
      </w:rPr>
      <w:t xml:space="preserve">   </w:t>
    </w:r>
    <w:r w:rsidR="00850939" w:rsidRPr="002F5DE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4B" w:rsidRDefault="00B45B4B" w:rsidP="00420EE9">
      <w:r>
        <w:separator/>
      </w:r>
    </w:p>
  </w:footnote>
  <w:footnote w:type="continuationSeparator" w:id="0">
    <w:p w:rsidR="00B45B4B" w:rsidRDefault="00B45B4B"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6B24C75B" wp14:editId="7D00E6D7">
          <wp:simplePos x="0" y="0"/>
          <wp:positionH relativeFrom="margin">
            <wp:posOffset>5372100</wp:posOffset>
          </wp:positionH>
          <wp:positionV relativeFrom="margin">
            <wp:posOffset>-1371600</wp:posOffset>
          </wp:positionV>
          <wp:extent cx="827405" cy="760095"/>
          <wp:effectExtent l="0" t="0" r="10795" b="1905"/>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64"/>
    <w:multiLevelType w:val="hybridMultilevel"/>
    <w:tmpl w:val="E3B2CDDA"/>
    <w:lvl w:ilvl="0" w:tplc="6682ED44">
      <w:start w:val="12"/>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0A77FE6"/>
    <w:multiLevelType w:val="hybridMultilevel"/>
    <w:tmpl w:val="D69A5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EA177B"/>
    <w:multiLevelType w:val="hybridMultilevel"/>
    <w:tmpl w:val="06621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BC1EFA"/>
    <w:multiLevelType w:val="hybridMultilevel"/>
    <w:tmpl w:val="85B63020"/>
    <w:lvl w:ilvl="0" w:tplc="6E3AFFC4">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E090594"/>
    <w:multiLevelType w:val="hybridMultilevel"/>
    <w:tmpl w:val="64522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B8B7822"/>
    <w:multiLevelType w:val="hybridMultilevel"/>
    <w:tmpl w:val="E0D27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31679"/>
    <w:rsid w:val="00040C9C"/>
    <w:rsid w:val="00056A5D"/>
    <w:rsid w:val="00073F36"/>
    <w:rsid w:val="000B3843"/>
    <w:rsid w:val="000D4835"/>
    <w:rsid w:val="001108CE"/>
    <w:rsid w:val="001116FF"/>
    <w:rsid w:val="00131607"/>
    <w:rsid w:val="001755C5"/>
    <w:rsid w:val="00180571"/>
    <w:rsid w:val="0019632C"/>
    <w:rsid w:val="001A05A2"/>
    <w:rsid w:val="001D3811"/>
    <w:rsid w:val="00203BC5"/>
    <w:rsid w:val="0020715C"/>
    <w:rsid w:val="00234470"/>
    <w:rsid w:val="002352ED"/>
    <w:rsid w:val="00240C34"/>
    <w:rsid w:val="00270EC2"/>
    <w:rsid w:val="00296B5D"/>
    <w:rsid w:val="002C1EA6"/>
    <w:rsid w:val="002F5DE9"/>
    <w:rsid w:val="003123A7"/>
    <w:rsid w:val="00322E93"/>
    <w:rsid w:val="003252EC"/>
    <w:rsid w:val="003352AE"/>
    <w:rsid w:val="0034143A"/>
    <w:rsid w:val="003940B3"/>
    <w:rsid w:val="003F5FE8"/>
    <w:rsid w:val="00420EE9"/>
    <w:rsid w:val="00436C7F"/>
    <w:rsid w:val="0045602D"/>
    <w:rsid w:val="004C025A"/>
    <w:rsid w:val="00500687"/>
    <w:rsid w:val="00550962"/>
    <w:rsid w:val="0056660E"/>
    <w:rsid w:val="00596C0A"/>
    <w:rsid w:val="005D6B10"/>
    <w:rsid w:val="005E3CBD"/>
    <w:rsid w:val="005F6766"/>
    <w:rsid w:val="005F7BC5"/>
    <w:rsid w:val="00624D80"/>
    <w:rsid w:val="00690403"/>
    <w:rsid w:val="006D3127"/>
    <w:rsid w:val="0070703D"/>
    <w:rsid w:val="00710177"/>
    <w:rsid w:val="007101B4"/>
    <w:rsid w:val="00712DE0"/>
    <w:rsid w:val="00740860"/>
    <w:rsid w:val="00775069"/>
    <w:rsid w:val="007C2EA6"/>
    <w:rsid w:val="007D70FD"/>
    <w:rsid w:val="007E7708"/>
    <w:rsid w:val="00801811"/>
    <w:rsid w:val="00850939"/>
    <w:rsid w:val="00867D62"/>
    <w:rsid w:val="00867E96"/>
    <w:rsid w:val="00875A2B"/>
    <w:rsid w:val="00892BFF"/>
    <w:rsid w:val="00894E52"/>
    <w:rsid w:val="008D4F36"/>
    <w:rsid w:val="008E067F"/>
    <w:rsid w:val="008F569E"/>
    <w:rsid w:val="008F7A1E"/>
    <w:rsid w:val="00900B34"/>
    <w:rsid w:val="00907C2F"/>
    <w:rsid w:val="0093431F"/>
    <w:rsid w:val="00956E78"/>
    <w:rsid w:val="00980BEC"/>
    <w:rsid w:val="00981767"/>
    <w:rsid w:val="009C4B57"/>
    <w:rsid w:val="00A03648"/>
    <w:rsid w:val="00A15C9A"/>
    <w:rsid w:val="00A5182D"/>
    <w:rsid w:val="00AC05C5"/>
    <w:rsid w:val="00AD5FD0"/>
    <w:rsid w:val="00B217E0"/>
    <w:rsid w:val="00B3384E"/>
    <w:rsid w:val="00B45B4B"/>
    <w:rsid w:val="00B558F4"/>
    <w:rsid w:val="00B70F3D"/>
    <w:rsid w:val="00B94A41"/>
    <w:rsid w:val="00BB0D2E"/>
    <w:rsid w:val="00BC5C48"/>
    <w:rsid w:val="00BD6C92"/>
    <w:rsid w:val="00BE7838"/>
    <w:rsid w:val="00C34B71"/>
    <w:rsid w:val="00C90CC6"/>
    <w:rsid w:val="00CC7DB3"/>
    <w:rsid w:val="00CD0DC0"/>
    <w:rsid w:val="00CE144B"/>
    <w:rsid w:val="00CE7DB8"/>
    <w:rsid w:val="00D254E0"/>
    <w:rsid w:val="00D36BF5"/>
    <w:rsid w:val="00D418BB"/>
    <w:rsid w:val="00D45F25"/>
    <w:rsid w:val="00D472CC"/>
    <w:rsid w:val="00D64690"/>
    <w:rsid w:val="00D843E7"/>
    <w:rsid w:val="00DB39E0"/>
    <w:rsid w:val="00E8510B"/>
    <w:rsid w:val="00E954AA"/>
    <w:rsid w:val="00F04B90"/>
    <w:rsid w:val="00F250F7"/>
    <w:rsid w:val="00F441D7"/>
    <w:rsid w:val="00F80F32"/>
    <w:rsid w:val="00FB1178"/>
    <w:rsid w:val="00FF298D"/>
    <w:rsid w:val="00FF3C6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table" w:styleId="TableGrid">
    <w:name w:val="Table Grid"/>
    <w:basedOn w:val="TableNormal"/>
    <w:uiPriority w:val="59"/>
    <w:rsid w:val="00B7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table" w:styleId="TableGrid">
    <w:name w:val="Table Grid"/>
    <w:basedOn w:val="TableNormal"/>
    <w:uiPriority w:val="59"/>
    <w:rsid w:val="00B7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 w:id="307560607">
      <w:bodyDiv w:val="1"/>
      <w:marLeft w:val="0"/>
      <w:marRight w:val="0"/>
      <w:marTop w:val="0"/>
      <w:marBottom w:val="0"/>
      <w:divBdr>
        <w:top w:val="none" w:sz="0" w:space="0" w:color="auto"/>
        <w:left w:val="none" w:sz="0" w:space="0" w:color="auto"/>
        <w:bottom w:val="none" w:sz="0" w:space="0" w:color="auto"/>
        <w:right w:val="none" w:sz="0" w:space="0" w:color="auto"/>
      </w:divBdr>
    </w:div>
    <w:div w:id="481890903">
      <w:bodyDiv w:val="1"/>
      <w:marLeft w:val="0"/>
      <w:marRight w:val="0"/>
      <w:marTop w:val="0"/>
      <w:marBottom w:val="0"/>
      <w:divBdr>
        <w:top w:val="none" w:sz="0" w:space="0" w:color="auto"/>
        <w:left w:val="none" w:sz="0" w:space="0" w:color="auto"/>
        <w:bottom w:val="none" w:sz="0" w:space="0" w:color="auto"/>
        <w:right w:val="none" w:sz="0" w:space="0" w:color="auto"/>
      </w:divBdr>
    </w:div>
    <w:div w:id="708726341">
      <w:bodyDiv w:val="1"/>
      <w:marLeft w:val="0"/>
      <w:marRight w:val="0"/>
      <w:marTop w:val="0"/>
      <w:marBottom w:val="0"/>
      <w:divBdr>
        <w:top w:val="none" w:sz="0" w:space="0" w:color="auto"/>
        <w:left w:val="none" w:sz="0" w:space="0" w:color="auto"/>
        <w:bottom w:val="none" w:sz="0" w:space="0" w:color="auto"/>
        <w:right w:val="none" w:sz="0" w:space="0" w:color="auto"/>
      </w:divBdr>
    </w:div>
    <w:div w:id="991834129">
      <w:bodyDiv w:val="1"/>
      <w:marLeft w:val="0"/>
      <w:marRight w:val="0"/>
      <w:marTop w:val="0"/>
      <w:marBottom w:val="0"/>
      <w:divBdr>
        <w:top w:val="none" w:sz="0" w:space="0" w:color="auto"/>
        <w:left w:val="none" w:sz="0" w:space="0" w:color="auto"/>
        <w:bottom w:val="none" w:sz="0" w:space="0" w:color="auto"/>
        <w:right w:val="none" w:sz="0" w:space="0" w:color="auto"/>
      </w:divBdr>
    </w:div>
    <w:div w:id="1336492812">
      <w:bodyDiv w:val="1"/>
      <w:marLeft w:val="0"/>
      <w:marRight w:val="0"/>
      <w:marTop w:val="0"/>
      <w:marBottom w:val="0"/>
      <w:divBdr>
        <w:top w:val="none" w:sz="0" w:space="0" w:color="auto"/>
        <w:left w:val="none" w:sz="0" w:space="0" w:color="auto"/>
        <w:bottom w:val="none" w:sz="0" w:space="0" w:color="auto"/>
        <w:right w:val="none" w:sz="0" w:space="0" w:color="auto"/>
      </w:divBdr>
    </w:div>
    <w:div w:id="1715501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granieri@mazdae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4B777-DF07-4B63-BAF0-21713064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Schiattarella, Maria (M.)</cp:lastModifiedBy>
  <cp:revision>2</cp:revision>
  <cp:lastPrinted>2017-11-06T08:18:00Z</cp:lastPrinted>
  <dcterms:created xsi:type="dcterms:W3CDTF">2017-11-06T10:40:00Z</dcterms:created>
  <dcterms:modified xsi:type="dcterms:W3CDTF">2017-11-06T10:40:00Z</dcterms:modified>
</cp:coreProperties>
</file>