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86" w:rsidRPr="00D31186" w:rsidRDefault="008F1E41" w:rsidP="00D31186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Mazda </w:t>
      </w:r>
      <w:r w:rsidRPr="008F1E41">
        <w:rPr>
          <w:rFonts w:ascii="Arial" w:hAnsi="Arial" w:cs="Arial"/>
          <w:b/>
          <w:sz w:val="28"/>
        </w:rPr>
        <w:t xml:space="preserve">MX-5 Grand Tour: </w:t>
      </w:r>
      <w:r>
        <w:rPr>
          <w:rFonts w:ascii="Arial" w:hAnsi="Arial" w:cs="Arial"/>
          <w:b/>
          <w:sz w:val="28"/>
        </w:rPr>
        <w:t>sei</w:t>
      </w:r>
      <w:r w:rsidRPr="008F1E41">
        <w:rPr>
          <w:rFonts w:ascii="Arial" w:hAnsi="Arial" w:cs="Arial"/>
          <w:b/>
          <w:sz w:val="28"/>
        </w:rPr>
        <w:t xml:space="preserve"> </w:t>
      </w:r>
      <w:proofErr w:type="spellStart"/>
      <w:r w:rsidRPr="008F1E41">
        <w:rPr>
          <w:rFonts w:ascii="Arial" w:hAnsi="Arial" w:cs="Arial"/>
          <w:b/>
          <w:sz w:val="28"/>
        </w:rPr>
        <w:t>esemplari</w:t>
      </w:r>
      <w:proofErr w:type="spellEnd"/>
      <w:r w:rsidRPr="008F1E41">
        <w:rPr>
          <w:rFonts w:ascii="Arial" w:hAnsi="Arial" w:cs="Arial"/>
          <w:b/>
          <w:sz w:val="28"/>
        </w:rPr>
        <w:t xml:space="preserve"> </w:t>
      </w:r>
      <w:proofErr w:type="spellStart"/>
      <w:r w:rsidRPr="008F1E41">
        <w:rPr>
          <w:rFonts w:ascii="Arial" w:hAnsi="Arial" w:cs="Arial"/>
          <w:b/>
          <w:sz w:val="28"/>
        </w:rPr>
        <w:t>nati</w:t>
      </w:r>
      <w:proofErr w:type="spellEnd"/>
      <w:r w:rsidRPr="008F1E41">
        <w:rPr>
          <w:rFonts w:ascii="Arial" w:hAnsi="Arial" w:cs="Arial"/>
          <w:b/>
          <w:sz w:val="28"/>
        </w:rPr>
        <w:t xml:space="preserve"> per </w:t>
      </w:r>
      <w:proofErr w:type="spellStart"/>
      <w:r w:rsidRPr="008F1E41">
        <w:rPr>
          <w:rFonts w:ascii="Arial" w:hAnsi="Arial" w:cs="Arial"/>
          <w:b/>
          <w:sz w:val="28"/>
        </w:rPr>
        <w:t>il</w:t>
      </w:r>
      <w:proofErr w:type="spellEnd"/>
      <w:r w:rsidRPr="008F1E41">
        <w:rPr>
          <w:rFonts w:ascii="Arial" w:hAnsi="Arial" w:cs="Arial"/>
          <w:b/>
          <w:sz w:val="28"/>
        </w:rPr>
        <w:t xml:space="preserve"> </w:t>
      </w:r>
      <w:proofErr w:type="spellStart"/>
      <w:r w:rsidRPr="008F1E41">
        <w:rPr>
          <w:rFonts w:ascii="Arial" w:hAnsi="Arial" w:cs="Arial"/>
          <w:b/>
          <w:sz w:val="28"/>
        </w:rPr>
        <w:t>viaggio</w:t>
      </w:r>
      <w:proofErr w:type="spellEnd"/>
      <w:r w:rsidRPr="008F1E41">
        <w:rPr>
          <w:rFonts w:ascii="Arial" w:hAnsi="Arial" w:cs="Arial"/>
          <w:b/>
          <w:sz w:val="28"/>
        </w:rPr>
        <w:t xml:space="preserve"> </w:t>
      </w:r>
    </w:p>
    <w:p w:rsidR="006D59B3" w:rsidRDefault="006D59B3" w:rsidP="006D59B3">
      <w:pPr>
        <w:jc w:val="both"/>
        <w:rPr>
          <w:rFonts w:ascii="Arial" w:hAnsi="Arial" w:cs="Arial"/>
          <w:b/>
        </w:rPr>
      </w:pPr>
    </w:p>
    <w:p w:rsidR="00E5585F" w:rsidRPr="001D20CB" w:rsidRDefault="00F24ABD" w:rsidP="00E5585F">
      <w:pPr>
        <w:pStyle w:val="ListParagraph"/>
        <w:numPr>
          <w:ilvl w:val="0"/>
          <w:numId w:val="6"/>
        </w:numPr>
        <w:ind w:left="426" w:hanging="284"/>
        <w:jc w:val="both"/>
        <w:rPr>
          <w:rFonts w:ascii="Interstate Mazda Regular" w:hAnsi="Interstate Mazda Regular"/>
          <w:sz w:val="22"/>
          <w:szCs w:val="20"/>
          <w:lang w:val="it-IT"/>
        </w:rPr>
      </w:pPr>
      <w:proofErr w:type="spellStart"/>
      <w:r w:rsidRPr="001D20CB">
        <w:rPr>
          <w:rFonts w:ascii="Interstate Mazda Regular" w:hAnsi="Interstate Mazda Regular"/>
          <w:sz w:val="22"/>
          <w:szCs w:val="20"/>
        </w:rPr>
        <w:t>Svelata</w:t>
      </w:r>
      <w:proofErr w:type="spellEnd"/>
      <w:r w:rsidRPr="001D20CB">
        <w:rPr>
          <w:rFonts w:ascii="Interstate Mazda Regular" w:hAnsi="Interstate Mazda Regular"/>
          <w:sz w:val="22"/>
          <w:szCs w:val="20"/>
        </w:rPr>
        <w:t xml:space="preserve"> la prima</w:t>
      </w:r>
      <w:r w:rsidRPr="001D20CB">
        <w:rPr>
          <w:rFonts w:ascii="Interstate Mazda Regular" w:hAnsi="Interstate Mazda Regular"/>
          <w:sz w:val="22"/>
          <w:szCs w:val="20"/>
          <w:lang w:val="it-IT"/>
        </w:rPr>
        <w:t xml:space="preserve"> </w:t>
      </w:r>
      <w:r w:rsidR="00AC72FC" w:rsidRPr="001D20CB">
        <w:rPr>
          <w:rFonts w:ascii="Interstate Mazda Regular" w:hAnsi="Interstate Mazda Regular"/>
          <w:sz w:val="22"/>
          <w:szCs w:val="20"/>
          <w:lang w:val="it-IT"/>
        </w:rPr>
        <w:t>delle</w:t>
      </w:r>
      <w:r w:rsidR="00E5585F" w:rsidRPr="001D20CB">
        <w:rPr>
          <w:rFonts w:ascii="Interstate Mazda Regular" w:hAnsi="Interstate Mazda Regular"/>
          <w:sz w:val="22"/>
          <w:szCs w:val="20"/>
          <w:lang w:val="it-IT"/>
        </w:rPr>
        <w:t xml:space="preserve"> tre</w:t>
      </w:r>
      <w:r w:rsidR="00AC72FC" w:rsidRPr="001D20CB">
        <w:rPr>
          <w:rFonts w:ascii="Interstate Mazda Regular" w:hAnsi="Interstate Mazda Regular"/>
          <w:sz w:val="22"/>
          <w:szCs w:val="20"/>
          <w:lang w:val="it-IT"/>
        </w:rPr>
        <w:t xml:space="preserve"> serie speciali</w:t>
      </w:r>
      <w:r w:rsidR="00013A48" w:rsidRPr="001D20CB">
        <w:rPr>
          <w:rFonts w:ascii="Interstate Mazda Regular" w:hAnsi="Interstate Mazda Regular"/>
          <w:sz w:val="22"/>
          <w:szCs w:val="20"/>
          <w:lang w:val="it-IT"/>
        </w:rPr>
        <w:t xml:space="preserve"> in tiratura limitatissima della roadster più venduta al mondo </w:t>
      </w:r>
      <w:bookmarkStart w:id="0" w:name="_GoBack"/>
      <w:bookmarkEnd w:id="0"/>
    </w:p>
    <w:p w:rsidR="00DC4FC8" w:rsidRPr="001D20CB" w:rsidRDefault="00AC72FC" w:rsidP="00EC3FFC">
      <w:pPr>
        <w:pStyle w:val="ListParagraph"/>
        <w:numPr>
          <w:ilvl w:val="0"/>
          <w:numId w:val="6"/>
        </w:numPr>
        <w:ind w:left="426" w:hanging="284"/>
        <w:jc w:val="both"/>
        <w:rPr>
          <w:rFonts w:ascii="Interstate Mazda Light" w:hAnsi="Interstate Mazda Light"/>
          <w:color w:val="000000" w:themeColor="text1"/>
          <w:sz w:val="22"/>
          <w:szCs w:val="20"/>
          <w:u w:val="single"/>
        </w:rPr>
      </w:pPr>
      <w:r w:rsidRPr="001D20CB">
        <w:rPr>
          <w:rFonts w:ascii="Interstate Mazda Regular" w:hAnsi="Interstate Mazda Regular"/>
          <w:sz w:val="22"/>
          <w:szCs w:val="20"/>
          <w:lang w:val="it-IT"/>
        </w:rPr>
        <w:t>Sol</w:t>
      </w:r>
      <w:r w:rsidR="00E5585F" w:rsidRPr="001D20CB">
        <w:rPr>
          <w:rFonts w:ascii="Interstate Mazda Regular" w:hAnsi="Interstate Mazda Regular"/>
          <w:sz w:val="22"/>
          <w:szCs w:val="20"/>
          <w:lang w:val="it-IT"/>
        </w:rPr>
        <w:t>o</w:t>
      </w:r>
      <w:r w:rsidRPr="001D20CB">
        <w:rPr>
          <w:rFonts w:ascii="Interstate Mazda Regular" w:hAnsi="Interstate Mazda Regular"/>
          <w:sz w:val="22"/>
          <w:szCs w:val="20"/>
          <w:lang w:val="it-IT"/>
        </w:rPr>
        <w:t xml:space="preserve"> </w:t>
      </w:r>
      <w:r w:rsidR="00E5585F" w:rsidRPr="001D20CB">
        <w:rPr>
          <w:rFonts w:ascii="Interstate Mazda Regular" w:hAnsi="Interstate Mazda Regular"/>
          <w:sz w:val="22"/>
          <w:szCs w:val="20"/>
          <w:lang w:val="it-IT"/>
        </w:rPr>
        <w:t>sei</w:t>
      </w:r>
      <w:r w:rsidRPr="001D20CB">
        <w:rPr>
          <w:rFonts w:ascii="Interstate Mazda Regular" w:hAnsi="Interstate Mazda Regular"/>
          <w:sz w:val="22"/>
          <w:szCs w:val="20"/>
          <w:lang w:val="it-IT"/>
        </w:rPr>
        <w:t xml:space="preserve"> esemplari con motore 2.0L, interni in pelle nappa, portapacchi in fibra di carbonio e valigia esclusiva </w:t>
      </w:r>
      <w:proofErr w:type="spellStart"/>
      <w:r w:rsidRPr="001D20CB">
        <w:rPr>
          <w:rFonts w:ascii="Interstate Mazda Regular" w:hAnsi="Interstate Mazda Regular"/>
          <w:sz w:val="22"/>
          <w:szCs w:val="20"/>
          <w:lang w:val="it-IT"/>
        </w:rPr>
        <w:t>Moncabas</w:t>
      </w:r>
      <w:proofErr w:type="spellEnd"/>
      <w:r w:rsidRPr="001D20CB">
        <w:rPr>
          <w:rFonts w:ascii="Interstate Mazda Regular" w:hAnsi="Interstate Mazda Regular"/>
          <w:sz w:val="22"/>
          <w:szCs w:val="20"/>
          <w:lang w:val="it-IT"/>
        </w:rPr>
        <w:t xml:space="preserve"> in vendita</w:t>
      </w:r>
      <w:r w:rsidR="00E5585F" w:rsidRPr="001D20CB">
        <w:rPr>
          <w:rFonts w:ascii="Interstate Mazda Regular" w:hAnsi="Interstate Mazda Regular"/>
          <w:sz w:val="22"/>
          <w:szCs w:val="20"/>
          <w:lang w:val="it-IT"/>
        </w:rPr>
        <w:t xml:space="preserve"> solo sul web</w:t>
      </w:r>
    </w:p>
    <w:p w:rsidR="00E5585F" w:rsidRPr="00E5585F" w:rsidRDefault="00E5585F" w:rsidP="001862C7">
      <w:pPr>
        <w:pStyle w:val="ListParagraph"/>
        <w:ind w:left="426"/>
        <w:jc w:val="both"/>
        <w:rPr>
          <w:rFonts w:ascii="Interstate Mazda Light" w:hAnsi="Interstate Mazda Light"/>
          <w:color w:val="000000" w:themeColor="text1"/>
          <w:sz w:val="20"/>
          <w:szCs w:val="20"/>
          <w:u w:val="single"/>
        </w:rPr>
      </w:pPr>
    </w:p>
    <w:p w:rsidR="00D31186" w:rsidRPr="001D20CB" w:rsidRDefault="00807E61" w:rsidP="00E5585F">
      <w:pPr>
        <w:jc w:val="both"/>
        <w:rPr>
          <w:rFonts w:ascii="Interstate Mazda Light" w:hAnsi="Interstate Mazda Light"/>
          <w:sz w:val="22"/>
          <w:szCs w:val="20"/>
          <w:lang w:val="it-IT"/>
        </w:rPr>
      </w:pPr>
      <w:r w:rsidRPr="001D20CB">
        <w:rPr>
          <w:rFonts w:ascii="Interstate Mazda Light" w:hAnsi="Interstate Mazda Light"/>
          <w:color w:val="000000" w:themeColor="text1"/>
          <w:sz w:val="22"/>
          <w:szCs w:val="20"/>
          <w:u w:val="single"/>
        </w:rPr>
        <w:t xml:space="preserve">Roma, </w:t>
      </w:r>
      <w:r w:rsidR="00F24ABD" w:rsidRPr="001D20CB">
        <w:rPr>
          <w:rFonts w:ascii="Interstate Mazda Light" w:hAnsi="Interstate Mazda Light"/>
          <w:color w:val="000000" w:themeColor="text1"/>
          <w:sz w:val="22"/>
          <w:szCs w:val="20"/>
          <w:u w:val="single"/>
        </w:rPr>
        <w:t>16</w:t>
      </w:r>
      <w:r w:rsidR="00D31186" w:rsidRPr="001D20CB">
        <w:rPr>
          <w:rFonts w:ascii="Interstate Mazda Light" w:hAnsi="Interstate Mazda Light"/>
          <w:color w:val="000000" w:themeColor="text1"/>
          <w:sz w:val="22"/>
          <w:szCs w:val="20"/>
          <w:u w:val="single"/>
        </w:rPr>
        <w:t xml:space="preserve"> </w:t>
      </w:r>
      <w:proofErr w:type="spellStart"/>
      <w:r w:rsidR="00D31186" w:rsidRPr="001D20CB">
        <w:rPr>
          <w:rFonts w:ascii="Interstate Mazda Light" w:hAnsi="Interstate Mazda Light"/>
          <w:color w:val="000000" w:themeColor="text1"/>
          <w:sz w:val="22"/>
          <w:szCs w:val="20"/>
          <w:u w:val="single"/>
        </w:rPr>
        <w:t>aprile</w:t>
      </w:r>
      <w:proofErr w:type="spellEnd"/>
      <w:r w:rsidR="00A2024B" w:rsidRPr="001D20CB">
        <w:rPr>
          <w:rFonts w:ascii="Interstate Mazda Light" w:hAnsi="Interstate Mazda Light"/>
          <w:color w:val="000000" w:themeColor="text1"/>
          <w:sz w:val="22"/>
          <w:szCs w:val="20"/>
          <w:u w:val="single"/>
        </w:rPr>
        <w:t xml:space="preserve"> 201</w:t>
      </w:r>
      <w:r w:rsidR="00281FB3" w:rsidRPr="001D20CB">
        <w:rPr>
          <w:rFonts w:ascii="Interstate Mazda Light" w:hAnsi="Interstate Mazda Light"/>
          <w:color w:val="000000" w:themeColor="text1"/>
          <w:sz w:val="22"/>
          <w:szCs w:val="20"/>
          <w:u w:val="single"/>
        </w:rPr>
        <w:t>8</w:t>
      </w:r>
      <w:r w:rsidR="00A2024B" w:rsidRPr="001D20CB">
        <w:rPr>
          <w:rFonts w:ascii="Interstate Mazda Light" w:hAnsi="Interstate Mazda Light"/>
          <w:color w:val="000000" w:themeColor="text1"/>
          <w:sz w:val="22"/>
          <w:szCs w:val="20"/>
        </w:rPr>
        <w:t>:</w:t>
      </w:r>
      <w:r w:rsidR="00281FB3" w:rsidRPr="001D20CB">
        <w:rPr>
          <w:rFonts w:ascii="Interstate Mazda Light" w:hAnsi="Interstate Mazda Light"/>
          <w:color w:val="000000" w:themeColor="text1"/>
          <w:sz w:val="22"/>
          <w:szCs w:val="20"/>
        </w:rPr>
        <w:t xml:space="preserve"> </w:t>
      </w:r>
      <w:r w:rsidR="000344C3" w:rsidRPr="001D20CB">
        <w:rPr>
          <w:rFonts w:ascii="Interstate Mazda Light" w:hAnsi="Interstate Mazda Light"/>
          <w:sz w:val="22"/>
          <w:szCs w:val="20"/>
          <w:lang w:val="it-IT"/>
        </w:rPr>
        <w:t>L</w:t>
      </w:r>
      <w:r w:rsidR="00AC72FC" w:rsidRPr="001D20CB">
        <w:rPr>
          <w:rFonts w:ascii="Interstate Mazda Light" w:hAnsi="Interstate Mazda Light"/>
          <w:sz w:val="22"/>
          <w:szCs w:val="20"/>
          <w:lang w:val="it-IT"/>
        </w:rPr>
        <w:t>’attesa è finita.</w:t>
      </w:r>
      <w:r w:rsidR="00E5585F" w:rsidRPr="001D20CB">
        <w:rPr>
          <w:rFonts w:ascii="Interstate Mazda Light" w:hAnsi="Interstate Mazda Light"/>
          <w:sz w:val="22"/>
          <w:szCs w:val="20"/>
          <w:lang w:val="it-IT"/>
        </w:rPr>
        <w:t xml:space="preserve"> </w:t>
      </w:r>
      <w:r w:rsidR="00AC72FC" w:rsidRPr="001D20CB">
        <w:rPr>
          <w:rFonts w:ascii="Interstate Mazda Light" w:hAnsi="Interstate Mazda Light"/>
          <w:sz w:val="22"/>
          <w:szCs w:val="20"/>
          <w:lang w:val="it-IT"/>
        </w:rPr>
        <w:t xml:space="preserve">Il </w:t>
      </w:r>
      <w:r w:rsidR="001862C7">
        <w:rPr>
          <w:rFonts w:ascii="Interstate Mazda Light" w:hAnsi="Interstate Mazda Light"/>
          <w:sz w:val="22"/>
          <w:szCs w:val="20"/>
          <w:lang w:val="it-IT"/>
        </w:rPr>
        <w:t>conto alla rovescia</w:t>
      </w:r>
      <w:r w:rsidR="00AC72FC" w:rsidRPr="001D20CB">
        <w:rPr>
          <w:rFonts w:ascii="Interstate Mazda Light" w:hAnsi="Interstate Mazda Light"/>
          <w:sz w:val="22"/>
          <w:szCs w:val="20"/>
          <w:lang w:val="it-IT"/>
        </w:rPr>
        <w:t xml:space="preserve"> per l’</w:t>
      </w:r>
      <w:proofErr w:type="spellStart"/>
      <w:r w:rsidR="00AC72FC" w:rsidRPr="001D20CB">
        <w:rPr>
          <w:rFonts w:ascii="Interstate Mazda Light" w:hAnsi="Interstate Mazda Light"/>
          <w:sz w:val="22"/>
          <w:szCs w:val="20"/>
          <w:lang w:val="it-IT"/>
        </w:rPr>
        <w:t>unveil</w:t>
      </w:r>
      <w:proofErr w:type="spellEnd"/>
      <w:r w:rsidR="00AC72FC" w:rsidRPr="001D20CB">
        <w:rPr>
          <w:rFonts w:ascii="Interstate Mazda Light" w:hAnsi="Interstate Mazda Light"/>
          <w:sz w:val="22"/>
          <w:szCs w:val="20"/>
          <w:lang w:val="it-IT"/>
        </w:rPr>
        <w:t xml:space="preserve"> della prima delle tre Top Limited Edition, le esclusive serie speciali </w:t>
      </w:r>
      <w:r w:rsidR="00CA7640" w:rsidRPr="001D20CB">
        <w:rPr>
          <w:rFonts w:ascii="Interstate Mazda Light" w:hAnsi="Interstate Mazda Light"/>
          <w:sz w:val="22"/>
          <w:szCs w:val="20"/>
          <w:lang w:val="it-IT"/>
        </w:rPr>
        <w:t xml:space="preserve">della </w:t>
      </w:r>
      <w:r w:rsidR="00D31186" w:rsidRPr="001D20CB">
        <w:rPr>
          <w:rFonts w:ascii="Interstate Mazda Light" w:hAnsi="Interstate Mazda Light"/>
          <w:sz w:val="22"/>
          <w:szCs w:val="20"/>
          <w:lang w:val="it-IT"/>
        </w:rPr>
        <w:t>roadster più venduta al mondo</w:t>
      </w:r>
      <w:r w:rsidR="00CA7640" w:rsidRPr="001D20CB">
        <w:rPr>
          <w:rFonts w:ascii="Interstate Mazda Light" w:hAnsi="Interstate Mazda Light"/>
          <w:sz w:val="22"/>
          <w:szCs w:val="20"/>
          <w:lang w:val="it-IT"/>
        </w:rPr>
        <w:t>, è finito e</w:t>
      </w:r>
      <w:r w:rsidR="00E5585F" w:rsidRPr="001D20CB">
        <w:rPr>
          <w:rFonts w:ascii="Interstate Mazda Light" w:hAnsi="Interstate Mazda Light"/>
          <w:sz w:val="22"/>
          <w:szCs w:val="20"/>
          <w:lang w:val="it-IT"/>
        </w:rPr>
        <w:t xml:space="preserve"> la</w:t>
      </w:r>
      <w:r w:rsidR="00CA7640" w:rsidRPr="001D20CB">
        <w:rPr>
          <w:rFonts w:ascii="Interstate Mazda Light" w:hAnsi="Interstate Mazda Light"/>
          <w:sz w:val="22"/>
          <w:szCs w:val="20"/>
          <w:lang w:val="it-IT"/>
        </w:rPr>
        <w:t xml:space="preserve"> </w:t>
      </w:r>
      <w:r w:rsidR="00A67010">
        <w:rPr>
          <w:rFonts w:ascii="Interstate Mazda Light" w:hAnsi="Interstate Mazda Light"/>
          <w:sz w:val="22"/>
          <w:szCs w:val="20"/>
          <w:lang w:val="it-IT"/>
        </w:rPr>
        <w:t xml:space="preserve">Mazda </w:t>
      </w:r>
      <w:r w:rsidR="00CA7640" w:rsidRPr="001D20CB">
        <w:rPr>
          <w:rFonts w:ascii="Interstate Mazda Light" w:hAnsi="Interstate Mazda Light"/>
          <w:sz w:val="22"/>
          <w:szCs w:val="20"/>
          <w:lang w:val="it-IT"/>
        </w:rPr>
        <w:t xml:space="preserve">MX-5 </w:t>
      </w:r>
      <w:proofErr w:type="spellStart"/>
      <w:r w:rsidR="00CA7640" w:rsidRPr="001D20CB">
        <w:rPr>
          <w:rFonts w:ascii="Interstate Mazda Light" w:hAnsi="Interstate Mazda Light"/>
          <w:sz w:val="22"/>
          <w:szCs w:val="20"/>
          <w:lang w:val="it-IT"/>
        </w:rPr>
        <w:t>Grand</w:t>
      </w:r>
      <w:proofErr w:type="spellEnd"/>
      <w:r w:rsidR="00CA7640" w:rsidRPr="001D20CB">
        <w:rPr>
          <w:rFonts w:ascii="Interstate Mazda Light" w:hAnsi="Interstate Mazda Light"/>
          <w:sz w:val="22"/>
          <w:szCs w:val="20"/>
          <w:lang w:val="it-IT"/>
        </w:rPr>
        <w:t xml:space="preserve"> Tour si mostra al pubblico. </w:t>
      </w:r>
    </w:p>
    <w:p w:rsidR="00E5585F" w:rsidRPr="001D20CB" w:rsidRDefault="00E5585F" w:rsidP="00E5585F">
      <w:pPr>
        <w:jc w:val="both"/>
        <w:rPr>
          <w:rFonts w:ascii="Interstate Mazda Light" w:hAnsi="Interstate Mazda Light"/>
          <w:sz w:val="22"/>
          <w:szCs w:val="20"/>
          <w:lang w:val="it-IT"/>
        </w:rPr>
      </w:pPr>
    </w:p>
    <w:p w:rsidR="00F24ABD" w:rsidRPr="001D20CB" w:rsidRDefault="00F24ABD" w:rsidP="00E5585F">
      <w:pPr>
        <w:jc w:val="both"/>
        <w:rPr>
          <w:rFonts w:ascii="Interstate Mazda Light" w:hAnsi="Interstate Mazda Light"/>
          <w:sz w:val="22"/>
          <w:szCs w:val="20"/>
          <w:lang w:val="it-IT"/>
        </w:rPr>
      </w:pPr>
      <w:r w:rsidRPr="001D20CB">
        <w:rPr>
          <w:rFonts w:ascii="Interstate Mazda Light" w:hAnsi="Interstate Mazda Light"/>
          <w:sz w:val="22"/>
          <w:szCs w:val="20"/>
          <w:lang w:val="it-IT"/>
        </w:rPr>
        <w:t xml:space="preserve">Ispirata </w:t>
      </w:r>
      <w:r w:rsidR="00CA7640" w:rsidRPr="001D20CB">
        <w:rPr>
          <w:rFonts w:ascii="Interstate Mazda Light" w:hAnsi="Interstate Mazda Light"/>
          <w:sz w:val="22"/>
          <w:szCs w:val="20"/>
          <w:lang w:val="it-IT"/>
        </w:rPr>
        <w:t>a</w:t>
      </w:r>
      <w:r w:rsidR="001D20CB" w:rsidRPr="001D20CB">
        <w:rPr>
          <w:rFonts w:ascii="Interstate Mazda Light" w:hAnsi="Interstate Mazda Light"/>
          <w:sz w:val="22"/>
          <w:szCs w:val="20"/>
          <w:lang w:val="it-IT"/>
        </w:rPr>
        <w:t>i lunghi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 xml:space="preserve"> </w:t>
      </w:r>
      <w:r w:rsidR="001D20CB" w:rsidRPr="001D20CB">
        <w:rPr>
          <w:rFonts w:ascii="Interstate Mazda Light" w:hAnsi="Interstate Mazda Light"/>
          <w:sz w:val="22"/>
          <w:szCs w:val="20"/>
          <w:lang w:val="it-IT"/>
        </w:rPr>
        <w:t>percorsi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 xml:space="preserve"> </w:t>
      </w:r>
      <w:r w:rsidR="001D20CB" w:rsidRPr="001D20CB">
        <w:rPr>
          <w:rFonts w:ascii="Interstate Mazda Light" w:hAnsi="Interstate Mazda Light"/>
          <w:color w:val="000000" w:themeColor="text1"/>
          <w:sz w:val="22"/>
          <w:szCs w:val="20"/>
          <w:lang w:val="it-IT"/>
        </w:rPr>
        <w:t>e</w:t>
      </w:r>
      <w:r w:rsidR="00E5585F" w:rsidRPr="001D20CB">
        <w:rPr>
          <w:rFonts w:ascii="Interstate Mazda Light" w:hAnsi="Interstate Mazda Light"/>
          <w:color w:val="000000" w:themeColor="text1"/>
          <w:sz w:val="22"/>
          <w:szCs w:val="20"/>
          <w:lang w:val="it-IT"/>
        </w:rPr>
        <w:t xml:space="preserve"> dedicata a chi ama partire anche senza una </w:t>
      </w:r>
      <w:r w:rsidR="001862C7">
        <w:rPr>
          <w:rFonts w:ascii="Interstate Mazda Light" w:hAnsi="Interstate Mazda Light"/>
          <w:color w:val="000000" w:themeColor="text1"/>
          <w:sz w:val="22"/>
          <w:szCs w:val="20"/>
          <w:lang w:val="it-IT"/>
        </w:rPr>
        <w:t>destinazione</w:t>
      </w:r>
      <w:r w:rsidR="00E5585F" w:rsidRPr="001D20CB">
        <w:rPr>
          <w:rFonts w:ascii="Interstate Mazda Light" w:hAnsi="Interstate Mazda Light"/>
          <w:color w:val="000000" w:themeColor="text1"/>
          <w:sz w:val="22"/>
          <w:szCs w:val="20"/>
          <w:lang w:val="it-IT"/>
        </w:rPr>
        <w:t xml:space="preserve">, perché l’obiettivo </w:t>
      </w:r>
      <w:r w:rsidR="001D20CB" w:rsidRPr="001D20CB">
        <w:rPr>
          <w:rFonts w:ascii="Interstate Mazda Light" w:hAnsi="Interstate Mazda Light"/>
          <w:color w:val="000000" w:themeColor="text1"/>
          <w:sz w:val="22"/>
          <w:szCs w:val="20"/>
          <w:lang w:val="it-IT"/>
        </w:rPr>
        <w:t>è</w:t>
      </w:r>
      <w:r w:rsidR="00E5585F" w:rsidRPr="001D20CB">
        <w:rPr>
          <w:rFonts w:ascii="Interstate Mazda Light" w:hAnsi="Interstate Mazda Light"/>
          <w:color w:val="000000" w:themeColor="text1"/>
          <w:sz w:val="22"/>
          <w:szCs w:val="20"/>
          <w:lang w:val="it-IT"/>
        </w:rPr>
        <w:t xml:space="preserve"> il </w:t>
      </w:r>
      <w:r w:rsidR="00E5585F" w:rsidRPr="001D20CB">
        <w:rPr>
          <w:rFonts w:ascii="Interstate Mazda Light" w:hAnsi="Interstate Mazda Light"/>
          <w:sz w:val="22"/>
          <w:szCs w:val="20"/>
          <w:lang w:val="it-IT"/>
        </w:rPr>
        <w:t>piacere</w:t>
      </w:r>
      <w:r w:rsidR="00E5585F" w:rsidRPr="001D20CB">
        <w:rPr>
          <w:rFonts w:ascii="Interstate Mazda Light" w:hAnsi="Interstate Mazda Light"/>
          <w:color w:val="000000" w:themeColor="text1"/>
          <w:sz w:val="22"/>
          <w:szCs w:val="20"/>
          <w:lang w:val="it-IT"/>
        </w:rPr>
        <w:t xml:space="preserve"> del viaggio</w:t>
      </w:r>
      <w:r w:rsidR="001D20CB" w:rsidRPr="001D20CB">
        <w:rPr>
          <w:rFonts w:ascii="Interstate Mazda Light" w:hAnsi="Interstate Mazda Light"/>
          <w:color w:val="000000" w:themeColor="text1"/>
          <w:sz w:val="22"/>
          <w:szCs w:val="20"/>
          <w:lang w:val="it-IT"/>
        </w:rPr>
        <w:t xml:space="preserve"> e l’</w:t>
      </w:r>
      <w:r w:rsidR="001D20CB" w:rsidRPr="001D20CB">
        <w:rPr>
          <w:rFonts w:ascii="Interstate Mazda Light" w:hAnsi="Interstate Mazda Light"/>
          <w:sz w:val="22"/>
          <w:szCs w:val="20"/>
          <w:lang w:val="it-IT"/>
        </w:rPr>
        <w:t>arricchimento</w:t>
      </w:r>
      <w:r w:rsidR="001D20CB" w:rsidRPr="001D20CB">
        <w:rPr>
          <w:rFonts w:ascii="Interstate Mazda Light" w:hAnsi="Interstate Mazda Light"/>
          <w:sz w:val="22"/>
          <w:szCs w:val="20"/>
          <w:lang w:val="it-IT"/>
        </w:rPr>
        <w:t xml:space="preserve"> che ne deriva </w:t>
      </w:r>
      <w:r w:rsidR="001D20CB" w:rsidRPr="001D20CB">
        <w:rPr>
          <w:rFonts w:ascii="Interstate Mazda Light" w:hAnsi="Interstate Mazda Light"/>
          <w:sz w:val="22"/>
          <w:szCs w:val="20"/>
          <w:lang w:val="it-IT"/>
        </w:rPr>
        <w:t>indipendentemente dalla meta raggiunta</w:t>
      </w:r>
      <w:r w:rsidR="001D20CB" w:rsidRPr="001D20CB">
        <w:rPr>
          <w:rFonts w:ascii="Interstate Mazda Light" w:hAnsi="Interstate Mazda Light"/>
          <w:sz w:val="22"/>
          <w:szCs w:val="20"/>
          <w:lang w:val="it-IT"/>
        </w:rPr>
        <w:t xml:space="preserve">, la MX-5 </w:t>
      </w:r>
      <w:proofErr w:type="spellStart"/>
      <w:r w:rsidR="001D20CB" w:rsidRPr="001D20CB">
        <w:rPr>
          <w:rFonts w:ascii="Interstate Mazda Light" w:hAnsi="Interstate Mazda Light"/>
          <w:sz w:val="22"/>
          <w:szCs w:val="20"/>
          <w:lang w:val="it-IT"/>
        </w:rPr>
        <w:t>Grand</w:t>
      </w:r>
      <w:proofErr w:type="spellEnd"/>
      <w:r w:rsidR="001D20CB" w:rsidRPr="001D20CB">
        <w:rPr>
          <w:rFonts w:ascii="Interstate Mazda Light" w:hAnsi="Interstate Mazda Light"/>
          <w:sz w:val="22"/>
          <w:szCs w:val="20"/>
          <w:lang w:val="it-IT"/>
        </w:rPr>
        <w:t xml:space="preserve"> Tour è stata </w:t>
      </w:r>
      <w:r w:rsidR="00CA7640" w:rsidRPr="001D20CB">
        <w:rPr>
          <w:rFonts w:ascii="Interstate Mazda Light" w:hAnsi="Interstate Mazda Light"/>
          <w:sz w:val="22"/>
          <w:szCs w:val="20"/>
          <w:lang w:val="it-IT"/>
        </w:rPr>
        <w:t>studiata per percorrere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 xml:space="preserve"> lunghe distanze senza por</w:t>
      </w:r>
      <w:r w:rsidR="00CA7640" w:rsidRPr="001D20CB">
        <w:rPr>
          <w:rFonts w:ascii="Interstate Mazda Light" w:hAnsi="Interstate Mazda Light"/>
          <w:sz w:val="22"/>
          <w:szCs w:val="20"/>
          <w:lang w:val="it-IT"/>
        </w:rPr>
        <w:t>s</w:t>
      </w:r>
      <w:r w:rsidR="001D20CB" w:rsidRPr="001D20CB">
        <w:rPr>
          <w:rFonts w:ascii="Interstate Mazda Light" w:hAnsi="Interstate Mazda Light"/>
          <w:sz w:val="22"/>
          <w:szCs w:val="20"/>
          <w:lang w:val="it-IT"/>
        </w:rPr>
        <w:t>i alcun limite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>.</w:t>
      </w:r>
      <w:r w:rsidR="001D20CB" w:rsidRPr="001D20CB">
        <w:rPr>
          <w:rFonts w:ascii="Interstate Mazda Light" w:hAnsi="Interstate Mazda Light"/>
          <w:sz w:val="22"/>
          <w:szCs w:val="20"/>
          <w:lang w:val="it-IT"/>
        </w:rPr>
        <w:t xml:space="preserve"> Questa edizione speciale è</w:t>
      </w:r>
      <w:r w:rsidR="001D20CB" w:rsidRPr="001D20CB">
        <w:rPr>
          <w:rFonts w:ascii="Interstate Mazda Light" w:hAnsi="Interstate Mazda Light"/>
          <w:sz w:val="22"/>
          <w:szCs w:val="20"/>
          <w:lang w:val="it-IT"/>
        </w:rPr>
        <w:t xml:space="preserve"> disponibile in soli sei esemplari numerati </w:t>
      </w:r>
      <w:r w:rsidR="001D20CB" w:rsidRPr="001D20CB">
        <w:rPr>
          <w:rFonts w:ascii="Interstate Mazda Light" w:hAnsi="Interstate Mazda Light"/>
          <w:sz w:val="22"/>
          <w:szCs w:val="20"/>
          <w:lang w:val="it-IT"/>
        </w:rPr>
        <w:t>ed è d</w:t>
      </w:r>
      <w:r w:rsidR="00FB751E" w:rsidRPr="001D20CB">
        <w:rPr>
          <w:rFonts w:ascii="Interstate Mazda Light" w:hAnsi="Interstate Mazda Light"/>
          <w:sz w:val="22"/>
          <w:szCs w:val="20"/>
          <w:lang w:val="it-IT"/>
        </w:rPr>
        <w:t xml:space="preserve">otata di </w:t>
      </w:r>
      <w:r w:rsidR="001D20CB" w:rsidRPr="001D20CB">
        <w:rPr>
          <w:rFonts w:ascii="Interstate Mazda Light" w:hAnsi="Interstate Mazda Light"/>
          <w:sz w:val="22"/>
          <w:szCs w:val="20"/>
          <w:lang w:val="it-IT"/>
        </w:rPr>
        <w:t>m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>otore 2.0L da 160 CV con i-stop e sistema di recupero dell’ene</w:t>
      </w:r>
      <w:r w:rsidR="00E5585F" w:rsidRPr="001D20CB">
        <w:rPr>
          <w:rFonts w:ascii="Interstate Mazda Light" w:hAnsi="Interstate Mazda Light"/>
          <w:sz w:val="22"/>
          <w:szCs w:val="20"/>
          <w:lang w:val="it-IT"/>
        </w:rPr>
        <w:t>rgia in frenata i-ELOOP</w:t>
      </w:r>
      <w:r w:rsidR="001862C7">
        <w:rPr>
          <w:rFonts w:ascii="Interstate Mazda Light" w:hAnsi="Interstate Mazda Light"/>
          <w:sz w:val="22"/>
          <w:szCs w:val="20"/>
          <w:lang w:val="it-IT"/>
        </w:rPr>
        <w:t>,</w:t>
      </w:r>
      <w:r w:rsidR="00E5585F" w:rsidRPr="001D20CB">
        <w:rPr>
          <w:rFonts w:ascii="Interstate Mazda Light" w:hAnsi="Interstate Mazda Light"/>
          <w:sz w:val="22"/>
          <w:szCs w:val="20"/>
          <w:lang w:val="it-IT"/>
        </w:rPr>
        <w:t xml:space="preserve"> unito a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 xml:space="preserve"> un cambio manuale a 6 rapporti per rendere la gui</w:t>
      </w:r>
      <w:r w:rsidR="00FB751E" w:rsidRPr="001D20CB">
        <w:rPr>
          <w:rFonts w:ascii="Interstate Mazda Light" w:hAnsi="Interstate Mazda Light"/>
          <w:sz w:val="22"/>
          <w:szCs w:val="20"/>
          <w:lang w:val="it-IT"/>
        </w:rPr>
        <w:t>da adrenalinica ed emozionante</w:t>
      </w:r>
      <w:r w:rsidR="001D20CB" w:rsidRPr="001D20CB">
        <w:rPr>
          <w:rFonts w:ascii="Interstate Mazda Light" w:hAnsi="Interstate Mazda Light"/>
          <w:sz w:val="22"/>
          <w:szCs w:val="20"/>
          <w:lang w:val="it-IT"/>
        </w:rPr>
        <w:t>. L</w:t>
      </w:r>
      <w:r w:rsidR="00FB751E" w:rsidRPr="001D20CB">
        <w:rPr>
          <w:rFonts w:ascii="Interstate Mazda Light" w:hAnsi="Interstate Mazda Light"/>
          <w:sz w:val="22"/>
          <w:szCs w:val="20"/>
          <w:lang w:val="it-IT"/>
        </w:rPr>
        <w:t>a sportiva c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 xml:space="preserve">arrozzeria soft top di colore Machine </w:t>
      </w:r>
      <w:proofErr w:type="spellStart"/>
      <w:r w:rsidRPr="001D20CB">
        <w:rPr>
          <w:rFonts w:ascii="Interstate Mazda Light" w:hAnsi="Interstate Mazda Light"/>
          <w:sz w:val="22"/>
          <w:szCs w:val="20"/>
          <w:lang w:val="it-IT"/>
        </w:rPr>
        <w:t>Gray</w:t>
      </w:r>
      <w:proofErr w:type="spellEnd"/>
      <w:r w:rsidRPr="001D20CB">
        <w:rPr>
          <w:rFonts w:ascii="Interstate Mazda Light" w:hAnsi="Interstate Mazda Light"/>
          <w:sz w:val="22"/>
          <w:szCs w:val="20"/>
          <w:lang w:val="it-IT"/>
        </w:rPr>
        <w:t xml:space="preserve"> con capote in tessuto nero e frangivento trasparente in plexiglass </w:t>
      </w:r>
      <w:r w:rsidR="00FB751E" w:rsidRPr="001D20CB">
        <w:rPr>
          <w:rFonts w:ascii="Interstate Mazda Light" w:hAnsi="Interstate Mazda Light"/>
          <w:sz w:val="22"/>
          <w:szCs w:val="20"/>
          <w:lang w:val="it-IT"/>
        </w:rPr>
        <w:t>conferisc</w:t>
      </w:r>
      <w:r w:rsidR="00A67010">
        <w:rPr>
          <w:rFonts w:ascii="Interstate Mazda Light" w:hAnsi="Interstate Mazda Light"/>
          <w:sz w:val="22"/>
          <w:szCs w:val="20"/>
          <w:lang w:val="it-IT"/>
        </w:rPr>
        <w:t>ono</w:t>
      </w:r>
      <w:r w:rsidR="00FB751E" w:rsidRPr="001D20CB">
        <w:rPr>
          <w:rFonts w:ascii="Interstate Mazda Light" w:hAnsi="Interstate Mazda Light"/>
          <w:sz w:val="22"/>
          <w:szCs w:val="20"/>
          <w:lang w:val="it-IT"/>
        </w:rPr>
        <w:t xml:space="preserve"> a</w:t>
      </w:r>
      <w:r w:rsidR="00E5585F" w:rsidRPr="001D20CB">
        <w:rPr>
          <w:rFonts w:ascii="Interstate Mazda Light" w:hAnsi="Interstate Mazda Light"/>
          <w:sz w:val="22"/>
          <w:szCs w:val="20"/>
          <w:lang w:val="it-IT"/>
        </w:rPr>
        <w:t>lla</w:t>
      </w:r>
      <w:r w:rsidR="00FB751E" w:rsidRPr="001D20CB">
        <w:rPr>
          <w:rFonts w:ascii="Interstate Mazda Light" w:hAnsi="Interstate Mazda Light"/>
          <w:sz w:val="22"/>
          <w:szCs w:val="20"/>
          <w:lang w:val="it-IT"/>
        </w:rPr>
        <w:t xml:space="preserve"> MX-5 </w:t>
      </w:r>
      <w:proofErr w:type="spellStart"/>
      <w:r w:rsidR="00FB751E" w:rsidRPr="001D20CB">
        <w:rPr>
          <w:rFonts w:ascii="Interstate Mazda Light" w:hAnsi="Interstate Mazda Light"/>
          <w:sz w:val="22"/>
          <w:szCs w:val="20"/>
          <w:lang w:val="it-IT"/>
        </w:rPr>
        <w:t>Grand</w:t>
      </w:r>
      <w:proofErr w:type="spellEnd"/>
      <w:r w:rsidR="00FB751E" w:rsidRPr="001D20CB">
        <w:rPr>
          <w:rFonts w:ascii="Interstate Mazda Light" w:hAnsi="Interstate Mazda Light"/>
          <w:sz w:val="22"/>
          <w:szCs w:val="20"/>
          <w:lang w:val="it-IT"/>
        </w:rPr>
        <w:t xml:space="preserve"> Tour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 xml:space="preserve"> una presenza su strada inconfondibile e massima protezione nella guida </w:t>
      </w:r>
      <w:r w:rsidR="001D20CB" w:rsidRPr="001D20CB">
        <w:rPr>
          <w:rFonts w:ascii="Interstate Mazda Light" w:hAnsi="Interstate Mazda Light"/>
          <w:sz w:val="22"/>
          <w:szCs w:val="20"/>
          <w:lang w:val="it-IT"/>
        </w:rPr>
        <w:t>a cielo aperto.</w:t>
      </w:r>
    </w:p>
    <w:p w:rsidR="001D20CB" w:rsidRPr="001D20CB" w:rsidRDefault="001D20CB" w:rsidP="00E5585F">
      <w:pPr>
        <w:jc w:val="both"/>
        <w:rPr>
          <w:rFonts w:ascii="Interstate Mazda Light" w:hAnsi="Interstate Mazda Light"/>
          <w:sz w:val="22"/>
          <w:szCs w:val="20"/>
          <w:lang w:val="it-IT"/>
        </w:rPr>
      </w:pPr>
    </w:p>
    <w:p w:rsidR="00F24ABD" w:rsidRDefault="00FB751E" w:rsidP="00E5585F">
      <w:pPr>
        <w:jc w:val="both"/>
        <w:rPr>
          <w:rFonts w:ascii="Interstate Mazda Light" w:hAnsi="Interstate Mazda Light"/>
          <w:sz w:val="22"/>
          <w:szCs w:val="20"/>
          <w:lang w:val="it-IT"/>
        </w:rPr>
      </w:pPr>
      <w:r w:rsidRPr="001D20CB">
        <w:rPr>
          <w:rFonts w:ascii="Interstate Mazda Light" w:hAnsi="Interstate Mazda Light"/>
          <w:sz w:val="22"/>
          <w:szCs w:val="20"/>
          <w:lang w:val="it-IT"/>
        </w:rPr>
        <w:t>I m</w:t>
      </w:r>
      <w:r w:rsidR="00F24ABD" w:rsidRPr="001D20CB">
        <w:rPr>
          <w:rFonts w:ascii="Interstate Mazda Light" w:hAnsi="Interstate Mazda Light"/>
          <w:sz w:val="22"/>
          <w:szCs w:val="20"/>
          <w:lang w:val="it-IT"/>
        </w:rPr>
        <w:t xml:space="preserve">orbidi rivestimenti interni in esclusiva pelle Nappa </w:t>
      </w:r>
      <w:proofErr w:type="spellStart"/>
      <w:r w:rsidR="00F24ABD" w:rsidRPr="001D20CB">
        <w:rPr>
          <w:rFonts w:ascii="Interstate Mazda Light" w:hAnsi="Interstate Mazda Light"/>
          <w:sz w:val="22"/>
          <w:szCs w:val="20"/>
          <w:lang w:val="it-IT"/>
        </w:rPr>
        <w:t>Brown</w:t>
      </w:r>
      <w:proofErr w:type="spellEnd"/>
      <w:r w:rsidR="00F24ABD" w:rsidRPr="001D20CB">
        <w:rPr>
          <w:rFonts w:ascii="Interstate Mazda Light" w:hAnsi="Interstate Mazda Light"/>
          <w:sz w:val="22"/>
          <w:szCs w:val="20"/>
          <w:lang w:val="it-IT"/>
        </w:rPr>
        <w:t xml:space="preserve"> 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>in abbinamento con</w:t>
      </w:r>
      <w:r w:rsidR="00F24ABD" w:rsidRPr="001D20CB">
        <w:rPr>
          <w:rFonts w:ascii="Interstate Mazda Light" w:hAnsi="Interstate Mazda Light"/>
          <w:sz w:val="22"/>
          <w:szCs w:val="20"/>
          <w:lang w:val="it-IT"/>
        </w:rPr>
        <w:t xml:space="preserve"> la livrea Machine </w:t>
      </w:r>
      <w:proofErr w:type="spellStart"/>
      <w:r w:rsidR="00F24ABD" w:rsidRPr="001D20CB">
        <w:rPr>
          <w:rFonts w:ascii="Interstate Mazda Light" w:hAnsi="Interstate Mazda Light"/>
          <w:sz w:val="22"/>
          <w:szCs w:val="20"/>
          <w:lang w:val="it-IT"/>
        </w:rPr>
        <w:t>Gray</w:t>
      </w:r>
      <w:proofErr w:type="spellEnd"/>
      <w:r w:rsidR="00F24ABD" w:rsidRPr="001D20CB">
        <w:rPr>
          <w:rFonts w:ascii="Interstate Mazda Light" w:hAnsi="Interstate Mazda Light"/>
          <w:sz w:val="22"/>
          <w:szCs w:val="20"/>
          <w:lang w:val="it-IT"/>
        </w:rPr>
        <w:t xml:space="preserve"> 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 xml:space="preserve">della carrozzeria rendono la piccola roadster Mazda </w:t>
      </w:r>
      <w:r w:rsidR="00F24ABD" w:rsidRPr="001D20CB">
        <w:rPr>
          <w:rFonts w:ascii="Interstate Mazda Light" w:hAnsi="Interstate Mazda Light"/>
          <w:sz w:val="22"/>
          <w:szCs w:val="20"/>
          <w:lang w:val="it-IT"/>
        </w:rPr>
        <w:t>elegante e sportiva al tempo stesso.</w:t>
      </w:r>
      <w:r w:rsidR="001D20CB">
        <w:rPr>
          <w:rFonts w:ascii="Interstate Mazda Light" w:hAnsi="Interstate Mazda Light"/>
          <w:sz w:val="22"/>
          <w:szCs w:val="20"/>
          <w:lang w:val="it-IT"/>
        </w:rPr>
        <w:t xml:space="preserve"> 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 xml:space="preserve">Completano la dotazione della vettura un esclusivo </w:t>
      </w:r>
      <w:r w:rsidR="001D20CB">
        <w:rPr>
          <w:rFonts w:ascii="Interstate Mazda Light" w:hAnsi="Interstate Mazda Light"/>
          <w:sz w:val="22"/>
          <w:szCs w:val="20"/>
          <w:lang w:val="it-IT"/>
        </w:rPr>
        <w:t>p</w:t>
      </w:r>
      <w:r w:rsidR="00F24ABD" w:rsidRPr="001D20CB">
        <w:rPr>
          <w:rFonts w:ascii="Interstate Mazda Light" w:hAnsi="Interstate Mazda Light"/>
          <w:sz w:val="22"/>
          <w:szCs w:val="20"/>
          <w:lang w:val="it-IT"/>
        </w:rPr>
        <w:t xml:space="preserve">ortapacchi in fibra di carbonio con cinghie 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>di fissaggio e valigia dedicata</w:t>
      </w:r>
      <w:r w:rsidR="00F24ABD" w:rsidRPr="001D20CB">
        <w:rPr>
          <w:rFonts w:ascii="Interstate Mazda Light" w:hAnsi="Interstate Mazda Light"/>
          <w:sz w:val="22"/>
          <w:szCs w:val="20"/>
          <w:lang w:val="it-IT"/>
        </w:rPr>
        <w:t xml:space="preserve"> Mazda prodotta da </w:t>
      </w:r>
      <w:proofErr w:type="spellStart"/>
      <w:r w:rsidR="00F24ABD" w:rsidRPr="001D20CB">
        <w:rPr>
          <w:rFonts w:ascii="Interstate Mazda Light" w:hAnsi="Interstate Mazda Light"/>
          <w:sz w:val="22"/>
          <w:szCs w:val="20"/>
          <w:lang w:val="it-IT"/>
        </w:rPr>
        <w:t>Moncabas</w:t>
      </w:r>
      <w:proofErr w:type="spellEnd"/>
      <w:r w:rsidR="00F24ABD" w:rsidRPr="001D20CB">
        <w:rPr>
          <w:rFonts w:ascii="Interstate Mazda Light" w:hAnsi="Interstate Mazda Light"/>
          <w:sz w:val="22"/>
          <w:szCs w:val="20"/>
          <w:lang w:val="it-IT"/>
        </w:rPr>
        <w:t xml:space="preserve"> per estendere la capacità di carico e non porre alcun limite alla durata del viaggio.</w:t>
      </w:r>
    </w:p>
    <w:p w:rsidR="001D20CB" w:rsidRPr="001D20CB" w:rsidRDefault="001D20CB" w:rsidP="00E5585F">
      <w:pPr>
        <w:jc w:val="both"/>
        <w:rPr>
          <w:rFonts w:ascii="Interstate Mazda Light" w:hAnsi="Interstate Mazda Light"/>
          <w:sz w:val="22"/>
          <w:szCs w:val="20"/>
          <w:lang w:val="it-IT"/>
        </w:rPr>
      </w:pPr>
    </w:p>
    <w:p w:rsidR="001D20CB" w:rsidRPr="001D20CB" w:rsidRDefault="001D20CB" w:rsidP="001D20CB">
      <w:pPr>
        <w:jc w:val="both"/>
        <w:rPr>
          <w:rFonts w:ascii="Interstate Mazda Light" w:hAnsi="Interstate Mazda Light"/>
          <w:sz w:val="22"/>
          <w:szCs w:val="20"/>
          <w:lang w:val="it-IT"/>
        </w:rPr>
      </w:pPr>
      <w:r w:rsidRPr="001D20CB">
        <w:rPr>
          <w:rFonts w:ascii="Interstate Mazda Light" w:hAnsi="Interstate Mazda Light"/>
          <w:sz w:val="22"/>
          <w:szCs w:val="20"/>
          <w:lang w:val="it-IT"/>
        </w:rPr>
        <w:t>Contestualmente alla presentazione della vettura sul sito Mazda Italia</w:t>
      </w:r>
      <w:r>
        <w:rPr>
          <w:rFonts w:ascii="Interstate Mazda Light" w:hAnsi="Interstate Mazda Light"/>
          <w:sz w:val="22"/>
          <w:szCs w:val="20"/>
          <w:lang w:val="it-IT"/>
        </w:rPr>
        <w:t>, a partire da oggi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 xml:space="preserve"> </w:t>
      </w:r>
      <w:r w:rsidR="00C02F7F">
        <w:rPr>
          <w:rFonts w:ascii="Interstate Mazda Light" w:hAnsi="Interstate Mazda Light"/>
          <w:sz w:val="22"/>
          <w:szCs w:val="20"/>
          <w:lang w:val="it-IT"/>
        </w:rPr>
        <w:t xml:space="preserve">tutti 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 xml:space="preserve">gli appassionati </w:t>
      </w:r>
      <w:r w:rsidR="00C02F7F">
        <w:rPr>
          <w:rFonts w:ascii="Interstate Mazda Light" w:hAnsi="Interstate Mazda Light"/>
          <w:sz w:val="22"/>
          <w:szCs w:val="20"/>
          <w:lang w:val="it-IT"/>
        </w:rPr>
        <w:t xml:space="preserve">possono 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>prenotare questo modello esclusivo.</w:t>
      </w:r>
      <w:r>
        <w:rPr>
          <w:rFonts w:ascii="Interstate Mazda Light" w:hAnsi="Interstate Mazda Light"/>
          <w:sz w:val="22"/>
          <w:szCs w:val="20"/>
          <w:lang w:val="it-IT"/>
        </w:rPr>
        <w:t xml:space="preserve"> </w:t>
      </w:r>
      <w:r w:rsidR="00F24ABD" w:rsidRPr="001D20CB">
        <w:rPr>
          <w:rFonts w:ascii="Interstate Mazda Light" w:hAnsi="Interstate Mazda Light"/>
          <w:sz w:val="22"/>
          <w:szCs w:val="20"/>
          <w:lang w:val="it-IT"/>
        </w:rPr>
        <w:t xml:space="preserve">Sei esemplari, </w:t>
      </w:r>
      <w:r>
        <w:rPr>
          <w:rFonts w:ascii="Interstate Mazda Light" w:hAnsi="Interstate Mazda Light"/>
          <w:sz w:val="22"/>
          <w:szCs w:val="20"/>
          <w:lang w:val="it-IT"/>
        </w:rPr>
        <w:t>tre</w:t>
      </w:r>
      <w:r w:rsidR="00F24ABD" w:rsidRPr="001D20CB">
        <w:rPr>
          <w:rFonts w:ascii="Interstate Mazda Light" w:hAnsi="Interstate Mazda Light"/>
          <w:sz w:val="22"/>
          <w:szCs w:val="20"/>
          <w:lang w:val="it-IT"/>
        </w:rPr>
        <w:t xml:space="preserve"> parole: </w:t>
      </w:r>
      <w:r>
        <w:rPr>
          <w:rFonts w:ascii="Interstate Mazda Light" w:hAnsi="Interstate Mazda Light"/>
          <w:sz w:val="22"/>
          <w:szCs w:val="20"/>
          <w:lang w:val="it-IT"/>
        </w:rPr>
        <w:t xml:space="preserve">MX-5 </w:t>
      </w:r>
      <w:proofErr w:type="spellStart"/>
      <w:r w:rsidR="00F24ABD" w:rsidRPr="001D20CB">
        <w:rPr>
          <w:rFonts w:ascii="Interstate Mazda Light" w:hAnsi="Interstate Mazda Light"/>
          <w:sz w:val="22"/>
          <w:szCs w:val="20"/>
          <w:lang w:val="it-IT"/>
        </w:rPr>
        <w:t>Gran</w:t>
      </w:r>
      <w:r w:rsidR="00FB751E" w:rsidRPr="001D20CB">
        <w:rPr>
          <w:rFonts w:ascii="Interstate Mazda Light" w:hAnsi="Interstate Mazda Light"/>
          <w:sz w:val="22"/>
          <w:szCs w:val="20"/>
          <w:lang w:val="it-IT"/>
        </w:rPr>
        <w:t>d</w:t>
      </w:r>
      <w:proofErr w:type="spellEnd"/>
      <w:r w:rsidR="00FB751E" w:rsidRPr="001D20CB">
        <w:rPr>
          <w:rFonts w:ascii="Interstate Mazda Light" w:hAnsi="Interstate Mazda Light"/>
          <w:sz w:val="22"/>
          <w:szCs w:val="20"/>
          <w:lang w:val="it-IT"/>
        </w:rPr>
        <w:t xml:space="preserve"> </w:t>
      </w:r>
      <w:r w:rsidR="00F24ABD" w:rsidRPr="001D20CB">
        <w:rPr>
          <w:rFonts w:ascii="Interstate Mazda Light" w:hAnsi="Interstate Mazda Light"/>
          <w:sz w:val="22"/>
          <w:szCs w:val="20"/>
          <w:lang w:val="it-IT"/>
        </w:rPr>
        <w:t>Tour</w:t>
      </w:r>
      <w:r>
        <w:rPr>
          <w:rFonts w:ascii="Interstate Mazda Light" w:hAnsi="Interstate Mazda Light"/>
          <w:sz w:val="22"/>
          <w:szCs w:val="20"/>
          <w:lang w:val="it-IT"/>
        </w:rPr>
        <w:t>.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 xml:space="preserve"> </w:t>
      </w:r>
      <w:r w:rsidRPr="001D20CB">
        <w:rPr>
          <w:rFonts w:ascii="Interstate Mazda Light" w:hAnsi="Interstate Mazda Light"/>
          <w:sz w:val="22"/>
          <w:szCs w:val="20"/>
          <w:lang w:val="it-IT"/>
        </w:rPr>
        <w:t>Il viaggio è iniziato.</w:t>
      </w:r>
    </w:p>
    <w:p w:rsidR="00FB751E" w:rsidRPr="001D20CB" w:rsidRDefault="00FB751E" w:rsidP="00E5585F">
      <w:pPr>
        <w:jc w:val="both"/>
        <w:rPr>
          <w:rFonts w:ascii="Interstate Mazda Light" w:hAnsi="Interstate Mazda Light"/>
          <w:sz w:val="22"/>
          <w:szCs w:val="20"/>
          <w:lang w:val="it-IT"/>
        </w:rPr>
      </w:pPr>
    </w:p>
    <w:p w:rsidR="001D20CB" w:rsidRPr="001D20CB" w:rsidRDefault="001D20CB">
      <w:pPr>
        <w:jc w:val="both"/>
        <w:rPr>
          <w:rFonts w:ascii="Interstate Mazda Light" w:hAnsi="Interstate Mazda Light"/>
          <w:sz w:val="22"/>
          <w:szCs w:val="20"/>
          <w:lang w:val="it-IT"/>
        </w:rPr>
      </w:pPr>
    </w:p>
    <w:sectPr w:rsidR="001D20CB" w:rsidRPr="001D20CB" w:rsidSect="00F441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2E" w:rsidRDefault="00E91F2E" w:rsidP="00420EE9">
      <w:r>
        <w:separator/>
      </w:r>
    </w:p>
  </w:endnote>
  <w:endnote w:type="continuationSeparator" w:id="0">
    <w:p w:rsidR="00E91F2E" w:rsidRDefault="00E91F2E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2165F3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</w:t>
    </w:r>
    <w:r w:rsidR="005D6B10"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 xml:space="preserve"> G</w:t>
    </w: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iandomenico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 </w:t>
    </w:r>
    <w:r w:rsidR="006D59B3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&amp; Press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="002165F3"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2E" w:rsidRDefault="00E91F2E" w:rsidP="00420EE9">
      <w:r>
        <w:separator/>
      </w:r>
    </w:p>
  </w:footnote>
  <w:footnote w:type="continuationSeparator" w:id="0">
    <w:p w:rsidR="00E91F2E" w:rsidRDefault="00E91F2E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20650334" wp14:editId="5E389F2E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2C66"/>
    <w:multiLevelType w:val="hybridMultilevel"/>
    <w:tmpl w:val="26C83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24CF2"/>
    <w:multiLevelType w:val="hybridMultilevel"/>
    <w:tmpl w:val="27C07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13A48"/>
    <w:rsid w:val="00021179"/>
    <w:rsid w:val="00031679"/>
    <w:rsid w:val="000344C3"/>
    <w:rsid w:val="00040C9C"/>
    <w:rsid w:val="00056A5D"/>
    <w:rsid w:val="00073F36"/>
    <w:rsid w:val="00080998"/>
    <w:rsid w:val="00081060"/>
    <w:rsid w:val="000B3843"/>
    <w:rsid w:val="000B4615"/>
    <w:rsid w:val="000C4CD6"/>
    <w:rsid w:val="000D4835"/>
    <w:rsid w:val="000F1204"/>
    <w:rsid w:val="001108CE"/>
    <w:rsid w:val="001116FF"/>
    <w:rsid w:val="00131607"/>
    <w:rsid w:val="0013162F"/>
    <w:rsid w:val="00132538"/>
    <w:rsid w:val="00165C9F"/>
    <w:rsid w:val="00180571"/>
    <w:rsid w:val="001862C7"/>
    <w:rsid w:val="0019632C"/>
    <w:rsid w:val="001A4905"/>
    <w:rsid w:val="001B3413"/>
    <w:rsid w:val="001D20CB"/>
    <w:rsid w:val="001E245B"/>
    <w:rsid w:val="00203BC5"/>
    <w:rsid w:val="0020715C"/>
    <w:rsid w:val="002165F3"/>
    <w:rsid w:val="002352ED"/>
    <w:rsid w:val="00240C34"/>
    <w:rsid w:val="00270EC2"/>
    <w:rsid w:val="00281B2E"/>
    <w:rsid w:val="00281FB3"/>
    <w:rsid w:val="00296B5D"/>
    <w:rsid w:val="002C1EA6"/>
    <w:rsid w:val="002C71CE"/>
    <w:rsid w:val="002F5DE9"/>
    <w:rsid w:val="003123A7"/>
    <w:rsid w:val="0031722A"/>
    <w:rsid w:val="00322A91"/>
    <w:rsid w:val="00322E93"/>
    <w:rsid w:val="00331FB1"/>
    <w:rsid w:val="003352AE"/>
    <w:rsid w:val="0034143A"/>
    <w:rsid w:val="003517F8"/>
    <w:rsid w:val="00390DA1"/>
    <w:rsid w:val="003940B3"/>
    <w:rsid w:val="003D3C85"/>
    <w:rsid w:val="003E300D"/>
    <w:rsid w:val="003F3BBA"/>
    <w:rsid w:val="003F4C99"/>
    <w:rsid w:val="003F5FE8"/>
    <w:rsid w:val="00420EE9"/>
    <w:rsid w:val="00436C7F"/>
    <w:rsid w:val="00446B36"/>
    <w:rsid w:val="00496BD0"/>
    <w:rsid w:val="004C025A"/>
    <w:rsid w:val="00520971"/>
    <w:rsid w:val="00550962"/>
    <w:rsid w:val="0056660E"/>
    <w:rsid w:val="00591A79"/>
    <w:rsid w:val="005A112B"/>
    <w:rsid w:val="005B239A"/>
    <w:rsid w:val="005D6B10"/>
    <w:rsid w:val="005E3CBD"/>
    <w:rsid w:val="005F6766"/>
    <w:rsid w:val="005F7BC5"/>
    <w:rsid w:val="00624D80"/>
    <w:rsid w:val="00690403"/>
    <w:rsid w:val="006C27A0"/>
    <w:rsid w:val="006D3127"/>
    <w:rsid w:val="006D59B3"/>
    <w:rsid w:val="0070703D"/>
    <w:rsid w:val="00710177"/>
    <w:rsid w:val="007101B4"/>
    <w:rsid w:val="00712DE0"/>
    <w:rsid w:val="0072452F"/>
    <w:rsid w:val="00740860"/>
    <w:rsid w:val="00775069"/>
    <w:rsid w:val="007C2EA6"/>
    <w:rsid w:val="007C5FFB"/>
    <w:rsid w:val="007D70FD"/>
    <w:rsid w:val="007E4F03"/>
    <w:rsid w:val="007E7708"/>
    <w:rsid w:val="007F53CF"/>
    <w:rsid w:val="00801811"/>
    <w:rsid w:val="00807B51"/>
    <w:rsid w:val="00807E61"/>
    <w:rsid w:val="00822771"/>
    <w:rsid w:val="00850939"/>
    <w:rsid w:val="00855009"/>
    <w:rsid w:val="00867D62"/>
    <w:rsid w:val="00867E96"/>
    <w:rsid w:val="00875A2B"/>
    <w:rsid w:val="00892BFF"/>
    <w:rsid w:val="00894E52"/>
    <w:rsid w:val="008B1CEE"/>
    <w:rsid w:val="008E067F"/>
    <w:rsid w:val="008E414A"/>
    <w:rsid w:val="008E7DF2"/>
    <w:rsid w:val="008F1E41"/>
    <w:rsid w:val="008F569E"/>
    <w:rsid w:val="008F7A1E"/>
    <w:rsid w:val="00923ED3"/>
    <w:rsid w:val="00926318"/>
    <w:rsid w:val="0093431F"/>
    <w:rsid w:val="00956E78"/>
    <w:rsid w:val="00980BEC"/>
    <w:rsid w:val="00981767"/>
    <w:rsid w:val="00986ACC"/>
    <w:rsid w:val="009C4B57"/>
    <w:rsid w:val="009D44C5"/>
    <w:rsid w:val="00A03648"/>
    <w:rsid w:val="00A106CD"/>
    <w:rsid w:val="00A15C9A"/>
    <w:rsid w:val="00A2024B"/>
    <w:rsid w:val="00A516C0"/>
    <w:rsid w:val="00A54B2C"/>
    <w:rsid w:val="00A67010"/>
    <w:rsid w:val="00A960BB"/>
    <w:rsid w:val="00AC05C5"/>
    <w:rsid w:val="00AC2578"/>
    <w:rsid w:val="00AC72FC"/>
    <w:rsid w:val="00AD5FD0"/>
    <w:rsid w:val="00AE4A29"/>
    <w:rsid w:val="00B02824"/>
    <w:rsid w:val="00B217E0"/>
    <w:rsid w:val="00B3384E"/>
    <w:rsid w:val="00B41115"/>
    <w:rsid w:val="00B558F4"/>
    <w:rsid w:val="00B56BFC"/>
    <w:rsid w:val="00B71C25"/>
    <w:rsid w:val="00B94A41"/>
    <w:rsid w:val="00BA5B56"/>
    <w:rsid w:val="00BB0D2E"/>
    <w:rsid w:val="00BC5C48"/>
    <w:rsid w:val="00BD6C92"/>
    <w:rsid w:val="00BF2AC4"/>
    <w:rsid w:val="00BF3DBF"/>
    <w:rsid w:val="00C02F7F"/>
    <w:rsid w:val="00C05B0A"/>
    <w:rsid w:val="00C34B71"/>
    <w:rsid w:val="00C44B5E"/>
    <w:rsid w:val="00C806B2"/>
    <w:rsid w:val="00C80C7C"/>
    <w:rsid w:val="00C8667F"/>
    <w:rsid w:val="00C86E1A"/>
    <w:rsid w:val="00C90CC6"/>
    <w:rsid w:val="00C928FB"/>
    <w:rsid w:val="00CA7640"/>
    <w:rsid w:val="00CC60F7"/>
    <w:rsid w:val="00CC7DB3"/>
    <w:rsid w:val="00CD0849"/>
    <w:rsid w:val="00CD0DC0"/>
    <w:rsid w:val="00CE144B"/>
    <w:rsid w:val="00CE7583"/>
    <w:rsid w:val="00CE7DB8"/>
    <w:rsid w:val="00D06079"/>
    <w:rsid w:val="00D31186"/>
    <w:rsid w:val="00D418BB"/>
    <w:rsid w:val="00D45F25"/>
    <w:rsid w:val="00D472CC"/>
    <w:rsid w:val="00D64690"/>
    <w:rsid w:val="00D774D8"/>
    <w:rsid w:val="00D843E7"/>
    <w:rsid w:val="00DA4590"/>
    <w:rsid w:val="00DB39E0"/>
    <w:rsid w:val="00DB5A4C"/>
    <w:rsid w:val="00DC0955"/>
    <w:rsid w:val="00DC4FC8"/>
    <w:rsid w:val="00DE53DF"/>
    <w:rsid w:val="00DE6BC8"/>
    <w:rsid w:val="00E5585F"/>
    <w:rsid w:val="00E8510B"/>
    <w:rsid w:val="00E91F2E"/>
    <w:rsid w:val="00E954AA"/>
    <w:rsid w:val="00EA74E0"/>
    <w:rsid w:val="00EC3FFC"/>
    <w:rsid w:val="00ED22AF"/>
    <w:rsid w:val="00ED68CC"/>
    <w:rsid w:val="00F04B90"/>
    <w:rsid w:val="00F05509"/>
    <w:rsid w:val="00F24ABD"/>
    <w:rsid w:val="00F250F7"/>
    <w:rsid w:val="00F441D7"/>
    <w:rsid w:val="00F451CF"/>
    <w:rsid w:val="00F80F32"/>
    <w:rsid w:val="00F95D14"/>
    <w:rsid w:val="00FB1178"/>
    <w:rsid w:val="00FB751E"/>
    <w:rsid w:val="00FE2A06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667F"/>
    <w:rPr>
      <w:rFonts w:ascii="Times New Roman" w:eastAsiaTheme="minorHAnsi" w:hAnsi="Times New Roman" w:cs="Times New Roman"/>
      <w:lang w:val="it-IT" w:eastAsia="it-IT"/>
    </w:rPr>
  </w:style>
  <w:style w:type="character" w:styleId="Strong">
    <w:name w:val="Strong"/>
    <w:basedOn w:val="DefaultParagraphFont"/>
    <w:uiPriority w:val="22"/>
    <w:qFormat/>
    <w:rsid w:val="00C8667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4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4FC8"/>
    <w:rPr>
      <w:rFonts w:ascii="Courier New" w:eastAsia="Times New Roman" w:hAnsi="Courier New" w:cs="Courier New"/>
      <w:sz w:val="20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667F"/>
    <w:rPr>
      <w:rFonts w:ascii="Times New Roman" w:eastAsiaTheme="minorHAnsi" w:hAnsi="Times New Roman" w:cs="Times New Roman"/>
      <w:lang w:val="it-IT" w:eastAsia="it-IT"/>
    </w:rPr>
  </w:style>
  <w:style w:type="character" w:styleId="Strong">
    <w:name w:val="Strong"/>
    <w:basedOn w:val="DefaultParagraphFont"/>
    <w:uiPriority w:val="22"/>
    <w:qFormat/>
    <w:rsid w:val="00C8667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4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4FC8"/>
    <w:rPr>
      <w:rFonts w:ascii="Courier New" w:eastAsia="Times New Roman" w:hAnsi="Courier New" w:cs="Courier New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25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866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0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371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83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79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46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21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9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619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14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22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592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10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485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945AB0-4FA2-456B-82AA-355F19A1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6</cp:revision>
  <cp:lastPrinted>2018-04-16T09:36:00Z</cp:lastPrinted>
  <dcterms:created xsi:type="dcterms:W3CDTF">2018-04-16T09:17:00Z</dcterms:created>
  <dcterms:modified xsi:type="dcterms:W3CDTF">2018-04-16T09:55:00Z</dcterms:modified>
</cp:coreProperties>
</file>