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86" w:rsidRPr="00621F69" w:rsidRDefault="00BD3E9D" w:rsidP="00D31186">
      <w:pPr>
        <w:jc w:val="both"/>
        <w:rPr>
          <w:rFonts w:ascii="Arial" w:hAnsi="Arial" w:cs="Arial"/>
          <w:b/>
          <w:sz w:val="32"/>
          <w:szCs w:val="32"/>
          <w:lang w:val="it-IT"/>
        </w:rPr>
      </w:pPr>
      <w:r w:rsidRPr="00621F69">
        <w:rPr>
          <w:rFonts w:ascii="Arial" w:hAnsi="Arial" w:cs="Arial"/>
          <w:b/>
          <w:sz w:val="32"/>
          <w:lang w:val="it-IT"/>
        </w:rPr>
        <w:t>Direttore</w:t>
      </w:r>
      <w:r w:rsidRPr="00621F69">
        <w:rPr>
          <w:rFonts w:ascii="Arial" w:hAnsi="Arial" w:cs="Arial"/>
          <w:b/>
          <w:sz w:val="6"/>
          <w:lang w:val="it-IT"/>
        </w:rPr>
        <w:t xml:space="preserve"> </w:t>
      </w:r>
      <w:r w:rsidRPr="00621F69">
        <w:rPr>
          <w:rFonts w:ascii="Arial" w:hAnsi="Arial" w:cs="Arial"/>
          <w:b/>
          <w:sz w:val="32"/>
          <w:lang w:val="it-IT"/>
        </w:rPr>
        <w:t>Vendite</w:t>
      </w:r>
      <w:r w:rsidR="00FD6AF7" w:rsidRPr="003753FA">
        <w:rPr>
          <w:rFonts w:ascii="Arial" w:hAnsi="Arial" w:cs="Arial"/>
          <w:b/>
          <w:sz w:val="18"/>
          <w:lang w:val="it-IT"/>
        </w:rPr>
        <w:t xml:space="preserve"> </w:t>
      </w:r>
      <w:r w:rsidR="00621F69" w:rsidRPr="00621F69">
        <w:rPr>
          <w:rFonts w:ascii="Arial" w:hAnsi="Arial" w:cs="Arial"/>
          <w:b/>
          <w:sz w:val="32"/>
          <w:szCs w:val="32"/>
          <w:lang w:val="it-IT"/>
        </w:rPr>
        <w:t>di</w:t>
      </w:r>
      <w:r w:rsidR="00621F69" w:rsidRPr="003753FA">
        <w:rPr>
          <w:rFonts w:ascii="Arial" w:hAnsi="Arial" w:cs="Arial"/>
          <w:b/>
          <w:sz w:val="18"/>
          <w:szCs w:val="32"/>
          <w:lang w:val="it-IT"/>
        </w:rPr>
        <w:t xml:space="preserve"> </w:t>
      </w:r>
      <w:r w:rsidR="00FD6AF7" w:rsidRPr="00621F69">
        <w:rPr>
          <w:rFonts w:ascii="Arial" w:hAnsi="Arial" w:cs="Arial"/>
          <w:b/>
          <w:sz w:val="32"/>
          <w:szCs w:val="32"/>
          <w:lang w:val="it-IT"/>
        </w:rPr>
        <w:t>Mazda</w:t>
      </w:r>
      <w:r w:rsidR="00FD6AF7" w:rsidRPr="003753FA">
        <w:rPr>
          <w:rFonts w:ascii="Arial" w:hAnsi="Arial" w:cs="Arial"/>
          <w:b/>
          <w:sz w:val="18"/>
          <w:szCs w:val="32"/>
          <w:lang w:val="it-IT"/>
        </w:rPr>
        <w:t xml:space="preserve"> </w:t>
      </w:r>
      <w:r w:rsidRPr="00621F69">
        <w:rPr>
          <w:rFonts w:ascii="Arial" w:hAnsi="Arial" w:cs="Arial"/>
          <w:b/>
          <w:sz w:val="32"/>
          <w:szCs w:val="32"/>
          <w:lang w:val="it-IT"/>
        </w:rPr>
        <w:t>Italia</w:t>
      </w:r>
      <w:r w:rsidR="00FD6AF7" w:rsidRPr="003753FA">
        <w:rPr>
          <w:rFonts w:ascii="Arial" w:hAnsi="Arial" w:cs="Arial"/>
          <w:b/>
          <w:sz w:val="18"/>
          <w:szCs w:val="32"/>
          <w:lang w:val="it-IT"/>
        </w:rPr>
        <w:t xml:space="preserve"> </w:t>
      </w:r>
      <w:r w:rsidR="00FD6AF7" w:rsidRPr="00621F69">
        <w:rPr>
          <w:rFonts w:ascii="Arial" w:hAnsi="Arial" w:cs="Arial"/>
          <w:b/>
          <w:sz w:val="32"/>
          <w:szCs w:val="32"/>
          <w:lang w:val="it-IT"/>
        </w:rPr>
        <w:t>v</w:t>
      </w:r>
      <w:r w:rsidRPr="00621F69">
        <w:rPr>
          <w:rFonts w:ascii="Arial" w:hAnsi="Arial" w:cs="Arial"/>
          <w:b/>
          <w:sz w:val="32"/>
          <w:szCs w:val="32"/>
          <w:lang w:val="it-IT"/>
        </w:rPr>
        <w:t>ince</w:t>
      </w:r>
      <w:r w:rsidRPr="003753FA">
        <w:rPr>
          <w:rFonts w:ascii="Arial" w:hAnsi="Arial" w:cs="Arial"/>
          <w:b/>
          <w:sz w:val="18"/>
          <w:szCs w:val="32"/>
          <w:lang w:val="it-IT"/>
        </w:rPr>
        <w:t xml:space="preserve"> </w:t>
      </w:r>
      <w:r w:rsidRPr="00621F69">
        <w:rPr>
          <w:rFonts w:ascii="Arial" w:hAnsi="Arial" w:cs="Arial"/>
          <w:b/>
          <w:sz w:val="32"/>
          <w:szCs w:val="32"/>
          <w:lang w:val="it-IT"/>
        </w:rPr>
        <w:t>il</w:t>
      </w:r>
      <w:r w:rsidRPr="003753FA">
        <w:rPr>
          <w:rFonts w:ascii="Arial" w:hAnsi="Arial" w:cs="Arial"/>
          <w:b/>
          <w:sz w:val="18"/>
          <w:szCs w:val="32"/>
          <w:lang w:val="it-IT"/>
        </w:rPr>
        <w:t xml:space="preserve"> </w:t>
      </w:r>
      <w:proofErr w:type="spellStart"/>
      <w:r w:rsidRPr="00621F69">
        <w:rPr>
          <w:rFonts w:ascii="Arial" w:hAnsi="Arial" w:cs="Arial"/>
          <w:b/>
          <w:sz w:val="32"/>
          <w:szCs w:val="32"/>
          <w:lang w:val="it-IT"/>
        </w:rPr>
        <w:t>Rising</w:t>
      </w:r>
      <w:proofErr w:type="spellEnd"/>
      <w:r w:rsidRPr="003753FA">
        <w:rPr>
          <w:rFonts w:ascii="Arial" w:hAnsi="Arial" w:cs="Arial"/>
          <w:b/>
          <w:sz w:val="16"/>
          <w:szCs w:val="32"/>
          <w:lang w:val="it-IT"/>
        </w:rPr>
        <w:t xml:space="preserve"> </w:t>
      </w:r>
      <w:r w:rsidRPr="00621F69">
        <w:rPr>
          <w:rFonts w:ascii="Arial" w:hAnsi="Arial" w:cs="Arial"/>
          <w:b/>
          <w:sz w:val="32"/>
          <w:szCs w:val="32"/>
          <w:lang w:val="it-IT"/>
        </w:rPr>
        <w:t>Stars</w:t>
      </w:r>
      <w:r w:rsidRPr="003753FA">
        <w:rPr>
          <w:rFonts w:ascii="Arial" w:hAnsi="Arial" w:cs="Arial"/>
          <w:b/>
          <w:sz w:val="16"/>
          <w:szCs w:val="32"/>
          <w:lang w:val="it-IT"/>
        </w:rPr>
        <w:t xml:space="preserve"> </w:t>
      </w:r>
      <w:r w:rsidR="003753FA">
        <w:rPr>
          <w:rFonts w:ascii="Arial" w:hAnsi="Arial" w:cs="Arial"/>
          <w:b/>
          <w:sz w:val="32"/>
          <w:szCs w:val="32"/>
          <w:lang w:val="it-IT"/>
        </w:rPr>
        <w:t>Award</w:t>
      </w:r>
    </w:p>
    <w:p w:rsidR="006D59B3" w:rsidRPr="00621F69" w:rsidRDefault="006D59B3" w:rsidP="006D59B3">
      <w:pPr>
        <w:jc w:val="both"/>
        <w:rPr>
          <w:rFonts w:ascii="Arial" w:hAnsi="Arial" w:cs="Arial"/>
          <w:b/>
          <w:sz w:val="32"/>
          <w:szCs w:val="32"/>
          <w:lang w:val="it-IT"/>
        </w:rPr>
      </w:pPr>
    </w:p>
    <w:p w:rsidR="00BD3E9D" w:rsidRDefault="00807E61" w:rsidP="00FD6AF7">
      <w:pPr>
        <w:jc w:val="both"/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</w:pPr>
      <w:r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 xml:space="preserve">Roma, </w:t>
      </w:r>
      <w:r w:rsidR="00FD6AF7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>6</w:t>
      </w:r>
      <w:r w:rsidR="0002322C"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 xml:space="preserve"> </w:t>
      </w:r>
      <w:r w:rsidR="00FD6AF7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>giugno</w:t>
      </w:r>
      <w:r w:rsidR="00A2024B"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 xml:space="preserve"> 201</w:t>
      </w:r>
      <w:r w:rsidR="00281FB3" w:rsidRPr="00E42C4F">
        <w:rPr>
          <w:rFonts w:ascii="Interstate Mazda Light" w:hAnsi="Interstate Mazda Light"/>
          <w:color w:val="000000" w:themeColor="text1"/>
          <w:sz w:val="22"/>
          <w:szCs w:val="20"/>
          <w:u w:val="single"/>
          <w:lang w:val="it-IT"/>
        </w:rPr>
        <w:t>8</w:t>
      </w:r>
      <w:r w:rsidR="00A2024B" w:rsidRPr="00E42C4F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:</w:t>
      </w:r>
      <w:r w:rsidR="00281FB3" w:rsidRPr="00E42C4F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r w:rsidR="00BD3E9D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Cristiana Alicat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a</w:t>
      </w:r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,</w:t>
      </w:r>
      <w:r w:rsidR="00D359D8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Direttore Vendite di Mazda </w:t>
      </w:r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Motor Italia</w:t>
      </w:r>
      <w:r w:rsidR="003753FA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,</w:t>
      </w:r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ha ricevuto il</w:t>
      </w:r>
      <w:r w:rsidR="00BD3E9D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premio </w:t>
      </w:r>
      <w:proofErr w:type="spellStart"/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Rising</w:t>
      </w:r>
      <w:proofErr w:type="spellEnd"/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Stars Award 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2018 </w:t>
      </w:r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per la categoria V</w:t>
      </w:r>
      <w:r w:rsidR="00BD3E9D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endite</w:t>
      </w:r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, nell’ambito dell’evento Automotive News Europe </w:t>
      </w:r>
      <w:proofErr w:type="spellStart"/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Eurostars</w:t>
      </w:r>
      <w:proofErr w:type="spellEnd"/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, tenutosi ieri</w:t>
      </w:r>
      <w:r w:rsidR="00F1343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, 5 giugno,</w:t>
      </w:r>
      <w:r w:rsidR="00BD3E9D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presso il Museo Nazionale dell’Automobile di Torino.</w:t>
      </w:r>
    </w:p>
    <w:p w:rsidR="00621F69" w:rsidRPr="00FD6AF7" w:rsidRDefault="00621F69" w:rsidP="00FD6AF7">
      <w:pPr>
        <w:jc w:val="both"/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</w:pPr>
    </w:p>
    <w:p w:rsidR="00FD6AF7" w:rsidRDefault="00D359D8" w:rsidP="00FD6AF7">
      <w:pPr>
        <w:jc w:val="both"/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N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ato nel 2011 e giunto alla sua ottava edizione</w:t>
      </w:r>
      <w:r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,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il</w:t>
      </w:r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premio </w:t>
      </w:r>
      <w:proofErr w:type="spellStart"/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Rising</w:t>
      </w:r>
      <w:proofErr w:type="spellEnd"/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Stars Award</w:t>
      </w:r>
      <w:r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è organizzato da Automotive News </w:t>
      </w:r>
      <w:r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Europe, </w:t>
      </w:r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prestigiosa rivista specializzata dedicata al mondo dell’industria dell’automobile. Il riconoscimento è volto a premiare ann</w:t>
      </w:r>
      <w:r w:rsidR="0038019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ualmente 17 giovani dirigenti di 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massimo </w:t>
      </w:r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45 anni 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di età</w:t>
      </w:r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e con dieci </w:t>
      </w:r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anni di esperienza lavorativa presso case automobilistiche 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o aziende del settore,</w:t>
      </w:r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i quali, per visione manageriale e risultati c</w:t>
      </w:r>
      <w:r w:rsidR="0038019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onseguiti, sono astri nascenti n</w:t>
      </w:r>
      <w:r w:rsidR="00FD6AF7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el panorama automobilistico europeo. </w:t>
      </w:r>
    </w:p>
    <w:p w:rsidR="00FD6AF7" w:rsidRPr="00FD6AF7" w:rsidRDefault="00FD6AF7" w:rsidP="00FD6AF7">
      <w:pPr>
        <w:jc w:val="both"/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</w:pPr>
    </w:p>
    <w:p w:rsidR="00FD6AF7" w:rsidRPr="00FD6AF7" w:rsidRDefault="00FD6AF7" w:rsidP="00FD6AF7">
      <w:pPr>
        <w:jc w:val="both"/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</w:pP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Cristiana Alicata, </w:t>
      </w:r>
      <w:r w:rsidR="00F1343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42 anni, 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laureata in ingegneria meccanica, 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ha assunto la carica di </w:t>
      </w:r>
      <w:r w:rsidR="00621F69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Sales </w:t>
      </w:r>
      <w:proofErr w:type="spellStart"/>
      <w:r w:rsidR="00621F69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Director</w:t>
      </w:r>
      <w:proofErr w:type="spellEnd"/>
      <w:r w:rsidR="00621F69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r w:rsidR="0038019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in Mazda </w:t>
      </w:r>
      <w:r w:rsidR="00621F69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Motor </w:t>
      </w:r>
      <w:r w:rsidR="0038019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I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talia </w:t>
      </w:r>
      <w:r w:rsidR="00F1343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a </w:t>
      </w:r>
      <w:r w:rsidR="00F1343B"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s</w:t>
      </w:r>
      <w:r w:rsidR="00F1343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ettembre 2017</w:t>
      </w:r>
      <w:r w:rsidR="00F1343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,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dove è approdata dopo una brillante carriera nel gruppo FCA </w:t>
      </w:r>
      <w:r w:rsidR="0038019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in cui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ha ricoperto il ruolo di CEO &amp; </w:t>
      </w:r>
      <w:proofErr w:type="spellStart"/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Managing</w:t>
      </w:r>
      <w:proofErr w:type="spellEnd"/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</w:t>
      </w:r>
      <w:proofErr w:type="spellStart"/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Director</w:t>
      </w:r>
      <w:proofErr w:type="spellEnd"/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di Fiat Chrysler </w:t>
      </w:r>
      <w:proofErr w:type="spellStart"/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Automobiles</w:t>
      </w:r>
      <w:proofErr w:type="spellEnd"/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per il mercato olandese. In precedenza, ha occupato diversi ruoli di crescente responsabilità </w:t>
      </w:r>
      <w:r w:rsidR="0038019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in ambito marketing e vendite, tra cui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Dealer Manager del Fiat Center di Napoli, Sales Manager del FCA Motor </w:t>
      </w:r>
      <w:proofErr w:type="spellStart"/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Village</w:t>
      </w:r>
      <w:proofErr w:type="spellEnd"/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di Roma, Sales Zone Manager Fiat su Roma, Area Manager Far East, Product Marketing Manager.</w:t>
      </w:r>
    </w:p>
    <w:p w:rsidR="00FD6AF7" w:rsidRPr="00FD6AF7" w:rsidRDefault="00FD6AF7" w:rsidP="00FD6AF7">
      <w:pPr>
        <w:jc w:val="both"/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</w:pPr>
    </w:p>
    <w:p w:rsidR="00FD6AF7" w:rsidRDefault="00FD6AF7" w:rsidP="00FD6AF7">
      <w:pPr>
        <w:jc w:val="both"/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</w:pP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Mazda Italia si congratula con Cristiana per questo impo</w:t>
      </w:r>
      <w:r w:rsidR="0038019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rtante riconoscimento certi che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co</w:t>
      </w:r>
      <w:r w:rsidR="0038019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stituirà senza dubbio per lei e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per tutta la squadra Mazda non solo </w:t>
      </w:r>
      <w:r w:rsidR="003753FA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un 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motivo di orgoglio ma anche </w:t>
      </w:r>
      <w:r w:rsidR="003753FA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uno </w:t>
      </w:r>
      <w:r w:rsidRPr="00FD6AF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sprone per il successo </w:t>
      </w:r>
      <w:r w:rsidR="003753FA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della Casa giapponese nel mercato italiano.</w:t>
      </w:r>
      <w:bookmarkStart w:id="0" w:name="_GoBack"/>
      <w:bookmarkEnd w:id="0"/>
    </w:p>
    <w:p w:rsidR="00FD6AF7" w:rsidRDefault="00FD6AF7" w:rsidP="00FD6AF7">
      <w:pPr>
        <w:jc w:val="both"/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</w:pPr>
    </w:p>
    <w:sectPr w:rsidR="00FD6AF7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93" w:rsidRDefault="005A5E93" w:rsidP="00420EE9">
      <w:r>
        <w:separator/>
      </w:r>
    </w:p>
  </w:endnote>
  <w:endnote w:type="continuationSeparator" w:id="0">
    <w:p w:rsidR="005A5E93" w:rsidRDefault="005A5E93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93" w:rsidRDefault="005A5E93" w:rsidP="00420EE9">
      <w:r>
        <w:separator/>
      </w:r>
    </w:p>
  </w:footnote>
  <w:footnote w:type="continuationSeparator" w:id="0">
    <w:p w:rsidR="005A5E93" w:rsidRDefault="005A5E93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3667CBD" wp14:editId="3DCC4922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77F53"/>
    <w:multiLevelType w:val="hybridMultilevel"/>
    <w:tmpl w:val="AD64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3A48"/>
    <w:rsid w:val="00021179"/>
    <w:rsid w:val="0002322C"/>
    <w:rsid w:val="00031679"/>
    <w:rsid w:val="000344C3"/>
    <w:rsid w:val="00040C9C"/>
    <w:rsid w:val="00056A5D"/>
    <w:rsid w:val="00073F36"/>
    <w:rsid w:val="00076288"/>
    <w:rsid w:val="00080998"/>
    <w:rsid w:val="00081060"/>
    <w:rsid w:val="000A2EA4"/>
    <w:rsid w:val="000B3843"/>
    <w:rsid w:val="000B4615"/>
    <w:rsid w:val="000C4CD6"/>
    <w:rsid w:val="000D4835"/>
    <w:rsid w:val="000D513D"/>
    <w:rsid w:val="000F1204"/>
    <w:rsid w:val="001108CE"/>
    <w:rsid w:val="001116FF"/>
    <w:rsid w:val="00114624"/>
    <w:rsid w:val="0013152E"/>
    <w:rsid w:val="00131607"/>
    <w:rsid w:val="0013162F"/>
    <w:rsid w:val="00132538"/>
    <w:rsid w:val="00165C9F"/>
    <w:rsid w:val="00166BA7"/>
    <w:rsid w:val="00180571"/>
    <w:rsid w:val="0019632C"/>
    <w:rsid w:val="001A4905"/>
    <w:rsid w:val="001B3413"/>
    <w:rsid w:val="001B51C0"/>
    <w:rsid w:val="001F35CC"/>
    <w:rsid w:val="00203BC5"/>
    <w:rsid w:val="0020715C"/>
    <w:rsid w:val="002165F3"/>
    <w:rsid w:val="002352ED"/>
    <w:rsid w:val="00240C34"/>
    <w:rsid w:val="00247D83"/>
    <w:rsid w:val="002529D8"/>
    <w:rsid w:val="00265938"/>
    <w:rsid w:val="00270EC2"/>
    <w:rsid w:val="00280AB1"/>
    <w:rsid w:val="00281B2E"/>
    <w:rsid w:val="00281FB3"/>
    <w:rsid w:val="00296B5D"/>
    <w:rsid w:val="002C1EA6"/>
    <w:rsid w:val="002F2E61"/>
    <w:rsid w:val="002F4166"/>
    <w:rsid w:val="002F5DE9"/>
    <w:rsid w:val="003123A7"/>
    <w:rsid w:val="0031722A"/>
    <w:rsid w:val="00322A91"/>
    <w:rsid w:val="00322E93"/>
    <w:rsid w:val="00331FB1"/>
    <w:rsid w:val="003352AE"/>
    <w:rsid w:val="0034143A"/>
    <w:rsid w:val="003517F8"/>
    <w:rsid w:val="003753FA"/>
    <w:rsid w:val="00380197"/>
    <w:rsid w:val="00390DA1"/>
    <w:rsid w:val="00391636"/>
    <w:rsid w:val="003940B3"/>
    <w:rsid w:val="0039496B"/>
    <w:rsid w:val="003C68C3"/>
    <w:rsid w:val="003D3C85"/>
    <w:rsid w:val="003E300D"/>
    <w:rsid w:val="003F3BBA"/>
    <w:rsid w:val="003F4C99"/>
    <w:rsid w:val="003F5FE8"/>
    <w:rsid w:val="00420EE9"/>
    <w:rsid w:val="00426762"/>
    <w:rsid w:val="00436C7F"/>
    <w:rsid w:val="00446B36"/>
    <w:rsid w:val="00462A35"/>
    <w:rsid w:val="00486B37"/>
    <w:rsid w:val="004943BF"/>
    <w:rsid w:val="00496BD0"/>
    <w:rsid w:val="004B0F26"/>
    <w:rsid w:val="004C025A"/>
    <w:rsid w:val="004E3C74"/>
    <w:rsid w:val="004F507B"/>
    <w:rsid w:val="00515B2C"/>
    <w:rsid w:val="00520971"/>
    <w:rsid w:val="00527B2D"/>
    <w:rsid w:val="00550962"/>
    <w:rsid w:val="0056660E"/>
    <w:rsid w:val="00584A17"/>
    <w:rsid w:val="005905E7"/>
    <w:rsid w:val="00591A79"/>
    <w:rsid w:val="005A112B"/>
    <w:rsid w:val="005A5E93"/>
    <w:rsid w:val="005B239A"/>
    <w:rsid w:val="005D6B10"/>
    <w:rsid w:val="005E3CBD"/>
    <w:rsid w:val="005E56B5"/>
    <w:rsid w:val="005E64BA"/>
    <w:rsid w:val="005F6766"/>
    <w:rsid w:val="005F7BC5"/>
    <w:rsid w:val="00621F69"/>
    <w:rsid w:val="00624D80"/>
    <w:rsid w:val="00670C4B"/>
    <w:rsid w:val="00670EB4"/>
    <w:rsid w:val="006879D0"/>
    <w:rsid w:val="00690403"/>
    <w:rsid w:val="00693E61"/>
    <w:rsid w:val="006C27A0"/>
    <w:rsid w:val="006D3127"/>
    <w:rsid w:val="006D59B3"/>
    <w:rsid w:val="006F660D"/>
    <w:rsid w:val="0070703D"/>
    <w:rsid w:val="00710177"/>
    <w:rsid w:val="007101B4"/>
    <w:rsid w:val="00710A63"/>
    <w:rsid w:val="00712DE0"/>
    <w:rsid w:val="007236A2"/>
    <w:rsid w:val="0072452F"/>
    <w:rsid w:val="00737945"/>
    <w:rsid w:val="00740860"/>
    <w:rsid w:val="007529B0"/>
    <w:rsid w:val="00775069"/>
    <w:rsid w:val="007855D0"/>
    <w:rsid w:val="00791DED"/>
    <w:rsid w:val="007C2EA6"/>
    <w:rsid w:val="007C5FFB"/>
    <w:rsid w:val="007C7C47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1F0C"/>
    <w:rsid w:val="00875A2B"/>
    <w:rsid w:val="00876AF2"/>
    <w:rsid w:val="00877D97"/>
    <w:rsid w:val="00892BFF"/>
    <w:rsid w:val="00894E52"/>
    <w:rsid w:val="008B1CEE"/>
    <w:rsid w:val="008C3203"/>
    <w:rsid w:val="008E067F"/>
    <w:rsid w:val="008E414A"/>
    <w:rsid w:val="008E7DF2"/>
    <w:rsid w:val="008F569E"/>
    <w:rsid w:val="008F7A1E"/>
    <w:rsid w:val="00923ED3"/>
    <w:rsid w:val="009255CB"/>
    <w:rsid w:val="00926318"/>
    <w:rsid w:val="0093431F"/>
    <w:rsid w:val="00956E78"/>
    <w:rsid w:val="00980BEC"/>
    <w:rsid w:val="00981767"/>
    <w:rsid w:val="00986ACC"/>
    <w:rsid w:val="009C4B57"/>
    <w:rsid w:val="009C5270"/>
    <w:rsid w:val="009D44C5"/>
    <w:rsid w:val="00A03648"/>
    <w:rsid w:val="00A106CD"/>
    <w:rsid w:val="00A15C9A"/>
    <w:rsid w:val="00A2024B"/>
    <w:rsid w:val="00A25338"/>
    <w:rsid w:val="00A516C0"/>
    <w:rsid w:val="00A53A8D"/>
    <w:rsid w:val="00A54B2C"/>
    <w:rsid w:val="00A5596A"/>
    <w:rsid w:val="00A93E07"/>
    <w:rsid w:val="00A960BB"/>
    <w:rsid w:val="00AB4A40"/>
    <w:rsid w:val="00AC05C5"/>
    <w:rsid w:val="00AC2578"/>
    <w:rsid w:val="00AC72FC"/>
    <w:rsid w:val="00AD5FD0"/>
    <w:rsid w:val="00AE4A29"/>
    <w:rsid w:val="00B022C5"/>
    <w:rsid w:val="00B02824"/>
    <w:rsid w:val="00B03EDD"/>
    <w:rsid w:val="00B13E78"/>
    <w:rsid w:val="00B217E0"/>
    <w:rsid w:val="00B2402F"/>
    <w:rsid w:val="00B312BA"/>
    <w:rsid w:val="00B3384E"/>
    <w:rsid w:val="00B41115"/>
    <w:rsid w:val="00B558F4"/>
    <w:rsid w:val="00B56BFC"/>
    <w:rsid w:val="00B71C25"/>
    <w:rsid w:val="00B94A41"/>
    <w:rsid w:val="00B97807"/>
    <w:rsid w:val="00BA5B56"/>
    <w:rsid w:val="00BB0D2E"/>
    <w:rsid w:val="00BB3A28"/>
    <w:rsid w:val="00BC53E3"/>
    <w:rsid w:val="00BC5C48"/>
    <w:rsid w:val="00BD3E9D"/>
    <w:rsid w:val="00BD6C92"/>
    <w:rsid w:val="00BF2AC4"/>
    <w:rsid w:val="00BF3DBF"/>
    <w:rsid w:val="00C05B0A"/>
    <w:rsid w:val="00C11368"/>
    <w:rsid w:val="00C34B71"/>
    <w:rsid w:val="00C350A7"/>
    <w:rsid w:val="00C44B5E"/>
    <w:rsid w:val="00C806B2"/>
    <w:rsid w:val="00C80C7C"/>
    <w:rsid w:val="00C8667F"/>
    <w:rsid w:val="00C86E1A"/>
    <w:rsid w:val="00C874AB"/>
    <w:rsid w:val="00C90CC6"/>
    <w:rsid w:val="00C928FB"/>
    <w:rsid w:val="00CA7640"/>
    <w:rsid w:val="00CB2BD3"/>
    <w:rsid w:val="00CC60F7"/>
    <w:rsid w:val="00CC7DB3"/>
    <w:rsid w:val="00CD0849"/>
    <w:rsid w:val="00CD0DC0"/>
    <w:rsid w:val="00CE144B"/>
    <w:rsid w:val="00CE59B2"/>
    <w:rsid w:val="00CE7583"/>
    <w:rsid w:val="00CE7DB8"/>
    <w:rsid w:val="00D06079"/>
    <w:rsid w:val="00D23B83"/>
    <w:rsid w:val="00D31186"/>
    <w:rsid w:val="00D359D8"/>
    <w:rsid w:val="00D36EE8"/>
    <w:rsid w:val="00D418BB"/>
    <w:rsid w:val="00D45ED3"/>
    <w:rsid w:val="00D45F25"/>
    <w:rsid w:val="00D472CC"/>
    <w:rsid w:val="00D63B5E"/>
    <w:rsid w:val="00D64690"/>
    <w:rsid w:val="00D6515C"/>
    <w:rsid w:val="00D721D8"/>
    <w:rsid w:val="00D774D8"/>
    <w:rsid w:val="00D843E7"/>
    <w:rsid w:val="00D84B02"/>
    <w:rsid w:val="00D93FFE"/>
    <w:rsid w:val="00DA1367"/>
    <w:rsid w:val="00DA4590"/>
    <w:rsid w:val="00DB39E0"/>
    <w:rsid w:val="00DB5A4C"/>
    <w:rsid w:val="00DC0955"/>
    <w:rsid w:val="00DC4FC8"/>
    <w:rsid w:val="00DE53DF"/>
    <w:rsid w:val="00DE6BC8"/>
    <w:rsid w:val="00DF1389"/>
    <w:rsid w:val="00DF7E59"/>
    <w:rsid w:val="00E31302"/>
    <w:rsid w:val="00E33401"/>
    <w:rsid w:val="00E42C4F"/>
    <w:rsid w:val="00E8098E"/>
    <w:rsid w:val="00E847BC"/>
    <w:rsid w:val="00E8510B"/>
    <w:rsid w:val="00E91F2E"/>
    <w:rsid w:val="00E954AA"/>
    <w:rsid w:val="00EA2FAA"/>
    <w:rsid w:val="00EA74E0"/>
    <w:rsid w:val="00EC3FFC"/>
    <w:rsid w:val="00ED68CC"/>
    <w:rsid w:val="00EF58FE"/>
    <w:rsid w:val="00F04B90"/>
    <w:rsid w:val="00F05509"/>
    <w:rsid w:val="00F1245D"/>
    <w:rsid w:val="00F1343B"/>
    <w:rsid w:val="00F24ABD"/>
    <w:rsid w:val="00F250F7"/>
    <w:rsid w:val="00F43A27"/>
    <w:rsid w:val="00F441D7"/>
    <w:rsid w:val="00F451CF"/>
    <w:rsid w:val="00F567B8"/>
    <w:rsid w:val="00F80F32"/>
    <w:rsid w:val="00F87E05"/>
    <w:rsid w:val="00F95D14"/>
    <w:rsid w:val="00FA1D02"/>
    <w:rsid w:val="00FB1178"/>
    <w:rsid w:val="00FB751E"/>
    <w:rsid w:val="00FD6AF7"/>
    <w:rsid w:val="00FE2A06"/>
    <w:rsid w:val="00FF298D"/>
    <w:rsid w:val="00FF3C62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A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A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A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A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5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86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2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59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8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765020-3F72-4098-B378-DCA4F60C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4</cp:revision>
  <cp:lastPrinted>2018-05-10T08:14:00Z</cp:lastPrinted>
  <dcterms:created xsi:type="dcterms:W3CDTF">2018-06-06T12:42:00Z</dcterms:created>
  <dcterms:modified xsi:type="dcterms:W3CDTF">2018-06-06T15:26:00Z</dcterms:modified>
</cp:coreProperties>
</file>