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186" w:rsidRPr="00E42C4F" w:rsidRDefault="00AB4A40" w:rsidP="00D31186">
      <w:pPr>
        <w:jc w:val="both"/>
        <w:rPr>
          <w:rFonts w:ascii="Arial" w:hAnsi="Arial" w:cs="Arial"/>
          <w:b/>
          <w:sz w:val="36"/>
          <w:lang w:val="it-IT"/>
        </w:rPr>
      </w:pPr>
      <w:r w:rsidRPr="00E42C4F">
        <w:rPr>
          <w:rFonts w:ascii="Arial" w:hAnsi="Arial" w:cs="Arial"/>
          <w:b/>
          <w:sz w:val="36"/>
          <w:lang w:val="it-IT"/>
        </w:rPr>
        <w:t>La Mazda CX-3 2018 fa il suo debutto nel mercato giapponese</w:t>
      </w:r>
    </w:p>
    <w:p w:rsidR="006D59B3" w:rsidRPr="00E42C4F" w:rsidRDefault="006D59B3" w:rsidP="006D59B3">
      <w:pPr>
        <w:jc w:val="both"/>
        <w:rPr>
          <w:rFonts w:ascii="Arial" w:hAnsi="Arial" w:cs="Arial"/>
          <w:b/>
          <w:lang w:val="it-IT"/>
        </w:rPr>
      </w:pPr>
    </w:p>
    <w:p w:rsidR="00AB4A40" w:rsidRPr="00E42C4F" w:rsidRDefault="00AB4A40" w:rsidP="00AB4A40">
      <w:pPr>
        <w:spacing w:line="360" w:lineRule="auto"/>
        <w:jc w:val="both"/>
        <w:rPr>
          <w:rFonts w:ascii="Interstate Mazda Regular" w:hAnsi="Interstate Mazda Regular"/>
          <w:sz w:val="20"/>
          <w:szCs w:val="20"/>
          <w:lang w:val="it-IT"/>
        </w:rPr>
      </w:pPr>
      <w:r w:rsidRPr="00E42C4F">
        <w:rPr>
          <w:rFonts w:ascii="Interstate Mazda Regular" w:hAnsi="Interstate Mazda Regular"/>
          <w:sz w:val="20"/>
          <w:szCs w:val="20"/>
          <w:lang w:val="it-IT"/>
        </w:rPr>
        <w:t>• Motor</w:t>
      </w:r>
      <w:r w:rsidR="00E42C4F" w:rsidRPr="00E42C4F">
        <w:rPr>
          <w:rFonts w:ascii="Interstate Mazda Regular" w:hAnsi="Interstate Mazda Regular"/>
          <w:sz w:val="20"/>
          <w:szCs w:val="20"/>
          <w:lang w:val="it-IT"/>
        </w:rPr>
        <w:t xml:space="preserve">i Euro6d </w:t>
      </w:r>
      <w:proofErr w:type="spellStart"/>
      <w:r w:rsidR="007C7C47">
        <w:rPr>
          <w:rFonts w:ascii="Interstate Mazda Regular" w:hAnsi="Interstate Mazda Regular"/>
          <w:sz w:val="20"/>
          <w:szCs w:val="20"/>
          <w:lang w:val="it-IT"/>
        </w:rPr>
        <w:t>Temp</w:t>
      </w:r>
      <w:proofErr w:type="spellEnd"/>
      <w:r w:rsidR="007C7C47">
        <w:rPr>
          <w:rFonts w:ascii="Interstate Mazda Regular" w:hAnsi="Interstate Mazda Regular"/>
          <w:sz w:val="20"/>
          <w:szCs w:val="20"/>
          <w:lang w:val="it-IT"/>
        </w:rPr>
        <w:t xml:space="preserve"> </w:t>
      </w:r>
      <w:r w:rsidR="00E42C4F" w:rsidRPr="00E42C4F">
        <w:rPr>
          <w:rFonts w:ascii="Interstate Mazda Regular" w:hAnsi="Interstate Mazda Regular"/>
          <w:sz w:val="20"/>
          <w:szCs w:val="20"/>
          <w:lang w:val="it-IT"/>
        </w:rPr>
        <w:t xml:space="preserve">diesel e benzina </w:t>
      </w:r>
      <w:r w:rsidRPr="00E42C4F">
        <w:rPr>
          <w:rFonts w:ascii="Interstate Mazda Regular" w:hAnsi="Interstate Mazda Regular"/>
          <w:sz w:val="20"/>
          <w:szCs w:val="20"/>
          <w:lang w:val="it-IT"/>
        </w:rPr>
        <w:t xml:space="preserve">che soddisfano i nuovi test di emissioni RDE </w:t>
      </w:r>
    </w:p>
    <w:p w:rsidR="007236A2" w:rsidRPr="00E42C4F" w:rsidRDefault="006F660D" w:rsidP="00AB4A40">
      <w:pPr>
        <w:jc w:val="both"/>
        <w:rPr>
          <w:rFonts w:ascii="Interstate Mazda Regular" w:hAnsi="Interstate Mazda Regular"/>
          <w:sz w:val="20"/>
          <w:szCs w:val="20"/>
          <w:lang w:val="it-IT"/>
        </w:rPr>
      </w:pPr>
      <w:r>
        <w:rPr>
          <w:rFonts w:ascii="Interstate Mazda Regular" w:hAnsi="Interstate Mazda Regular"/>
          <w:sz w:val="20"/>
          <w:szCs w:val="20"/>
          <w:lang w:val="it-IT"/>
        </w:rPr>
        <w:t>• Miglioramenti nel design e nuovi</w:t>
      </w:r>
      <w:r w:rsidR="00AB4A40" w:rsidRPr="00E42C4F">
        <w:rPr>
          <w:rFonts w:ascii="Interstate Mazda Regular" w:hAnsi="Interstate Mazda Regular"/>
          <w:sz w:val="20"/>
          <w:szCs w:val="20"/>
          <w:lang w:val="it-IT"/>
        </w:rPr>
        <w:t xml:space="preserve"> sistemi di sicurezza </w:t>
      </w:r>
      <w:r>
        <w:rPr>
          <w:rFonts w:ascii="Interstate Mazda Regular" w:hAnsi="Interstate Mazda Regular"/>
          <w:sz w:val="20"/>
          <w:szCs w:val="20"/>
          <w:lang w:val="it-IT"/>
        </w:rPr>
        <w:t xml:space="preserve">per </w:t>
      </w:r>
      <w:r w:rsidR="00AB4A40" w:rsidRPr="00E42C4F">
        <w:rPr>
          <w:rFonts w:ascii="Interstate Mazda Regular" w:hAnsi="Interstate Mazda Regular"/>
          <w:sz w:val="20"/>
          <w:szCs w:val="20"/>
          <w:lang w:val="it-IT"/>
        </w:rPr>
        <w:t>il city crossover Mazda</w:t>
      </w:r>
    </w:p>
    <w:p w:rsidR="00AB4A40" w:rsidRPr="00E42C4F" w:rsidRDefault="00AB4A40" w:rsidP="00AB4A40">
      <w:pPr>
        <w:jc w:val="both"/>
        <w:rPr>
          <w:rFonts w:ascii="Interstate Mazda Light" w:hAnsi="Interstate Mazda Light"/>
          <w:color w:val="000000" w:themeColor="text1"/>
          <w:sz w:val="20"/>
          <w:szCs w:val="20"/>
          <w:u w:val="single"/>
          <w:lang w:val="it-IT"/>
        </w:rPr>
      </w:pPr>
    </w:p>
    <w:p w:rsidR="00AB4A40" w:rsidRDefault="00AB4A40" w:rsidP="004E3C74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E42C4F">
        <w:rPr>
          <w:rFonts w:ascii="Interstate Mazda Light" w:hAnsi="Interstate Mazda Light"/>
          <w:color w:val="000000" w:themeColor="text1"/>
          <w:sz w:val="22"/>
          <w:szCs w:val="20"/>
          <w:u w:val="single"/>
          <w:lang w:val="it-IT"/>
        </w:rPr>
        <w:t xml:space="preserve">Hiroshima/ </w:t>
      </w:r>
      <w:r w:rsidR="00807E61" w:rsidRPr="00E42C4F">
        <w:rPr>
          <w:rFonts w:ascii="Interstate Mazda Light" w:hAnsi="Interstate Mazda Light"/>
          <w:color w:val="000000" w:themeColor="text1"/>
          <w:sz w:val="22"/>
          <w:szCs w:val="20"/>
          <w:u w:val="single"/>
          <w:lang w:val="it-IT"/>
        </w:rPr>
        <w:t xml:space="preserve">Roma, </w:t>
      </w:r>
      <w:r w:rsidRPr="00E42C4F">
        <w:rPr>
          <w:rFonts w:ascii="Interstate Mazda Light" w:hAnsi="Interstate Mazda Light"/>
          <w:color w:val="000000" w:themeColor="text1"/>
          <w:sz w:val="22"/>
          <w:szCs w:val="20"/>
          <w:u w:val="single"/>
          <w:lang w:val="it-IT"/>
        </w:rPr>
        <w:t>1</w:t>
      </w:r>
      <w:r w:rsidR="004E3C74">
        <w:rPr>
          <w:rFonts w:ascii="Interstate Mazda Light" w:hAnsi="Interstate Mazda Light"/>
          <w:color w:val="000000" w:themeColor="text1"/>
          <w:sz w:val="22"/>
          <w:szCs w:val="20"/>
          <w:u w:val="single"/>
          <w:lang w:val="it-IT"/>
        </w:rPr>
        <w:t>7</w:t>
      </w:r>
      <w:r w:rsidR="0002322C" w:rsidRPr="00E42C4F">
        <w:rPr>
          <w:rFonts w:ascii="Interstate Mazda Light" w:hAnsi="Interstate Mazda Light"/>
          <w:color w:val="000000" w:themeColor="text1"/>
          <w:sz w:val="22"/>
          <w:szCs w:val="20"/>
          <w:u w:val="single"/>
          <w:lang w:val="it-IT"/>
        </w:rPr>
        <w:t xml:space="preserve"> maggio</w:t>
      </w:r>
      <w:r w:rsidR="00A2024B" w:rsidRPr="00E42C4F">
        <w:rPr>
          <w:rFonts w:ascii="Interstate Mazda Light" w:hAnsi="Interstate Mazda Light"/>
          <w:color w:val="000000" w:themeColor="text1"/>
          <w:sz w:val="22"/>
          <w:szCs w:val="20"/>
          <w:u w:val="single"/>
          <w:lang w:val="it-IT"/>
        </w:rPr>
        <w:t xml:space="preserve"> 201</w:t>
      </w:r>
      <w:r w:rsidR="00281FB3" w:rsidRPr="00E42C4F">
        <w:rPr>
          <w:rFonts w:ascii="Interstate Mazda Light" w:hAnsi="Interstate Mazda Light"/>
          <w:color w:val="000000" w:themeColor="text1"/>
          <w:sz w:val="22"/>
          <w:szCs w:val="20"/>
          <w:u w:val="single"/>
          <w:lang w:val="it-IT"/>
        </w:rPr>
        <w:t>8</w:t>
      </w:r>
      <w:r w:rsidR="00A2024B" w:rsidRPr="00E42C4F">
        <w:rPr>
          <w:rFonts w:ascii="Interstate Mazda Light" w:hAnsi="Interstate Mazda Light"/>
          <w:color w:val="000000" w:themeColor="text1"/>
          <w:sz w:val="22"/>
          <w:szCs w:val="20"/>
          <w:lang w:val="it-IT"/>
        </w:rPr>
        <w:t>:</w:t>
      </w:r>
      <w:r w:rsidR="00281FB3" w:rsidRPr="00E42C4F">
        <w:rPr>
          <w:rFonts w:ascii="Interstate Mazda Light" w:hAnsi="Interstate Mazda Light"/>
          <w:color w:val="000000" w:themeColor="text1"/>
          <w:sz w:val="22"/>
          <w:szCs w:val="20"/>
          <w:lang w:val="it-IT"/>
        </w:rPr>
        <w:t xml:space="preserve">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>Mazda Motor Corporation ha iniziato a raccogliere in Giappone i primi ordini per</w:t>
      </w:r>
      <w:r w:rsidR="00E42C4F">
        <w:rPr>
          <w:rFonts w:ascii="Interstate Mazda Light" w:hAnsi="Interstate Mazda Light"/>
          <w:sz w:val="20"/>
          <w:szCs w:val="20"/>
          <w:lang w:val="it-IT"/>
        </w:rPr>
        <w:t xml:space="preserve"> la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 Mazda CX-3 2018. Il nuovo modello presenta </w:t>
      </w:r>
      <w:r w:rsidR="007C7C47">
        <w:rPr>
          <w:rFonts w:ascii="Interstate Mazda Light" w:hAnsi="Interstate Mazda Light"/>
          <w:sz w:val="20"/>
          <w:szCs w:val="20"/>
          <w:lang w:val="it-IT"/>
        </w:rPr>
        <w:t>affinamenti di prodotto che riguardano motorizzazioni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, design, </w:t>
      </w:r>
      <w:r w:rsidR="007C7C47">
        <w:rPr>
          <w:rFonts w:ascii="Interstate Mazda Light" w:hAnsi="Interstate Mazda Light"/>
          <w:sz w:val="20"/>
          <w:szCs w:val="20"/>
          <w:lang w:val="it-IT"/>
        </w:rPr>
        <w:t xml:space="preserve">dinamica di guida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 e sistemi di sicurezza. </w:t>
      </w:r>
    </w:p>
    <w:p w:rsidR="00265938" w:rsidRPr="00E42C4F" w:rsidRDefault="00265938" w:rsidP="0039496B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7C7C47" w:rsidRDefault="00AB4A40" w:rsidP="004E3C74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Viene introdotto un aggiornamento al motore diesel SKYACTIV-D che </w:t>
      </w:r>
      <w:r w:rsidR="007C7C47">
        <w:rPr>
          <w:rFonts w:ascii="Interstate Mazda Light" w:hAnsi="Interstate Mazda Light"/>
          <w:sz w:val="20"/>
          <w:szCs w:val="20"/>
          <w:lang w:val="it-IT"/>
        </w:rPr>
        <w:t>porta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 la cilindrata a 1,8 litri offrendo una maggiore reattività e migliori prestazioni in termini di emissioni.</w:t>
      </w:r>
      <w:r w:rsidR="00B312B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Il motore a benzina SKYACTIV-G da 2,0 litri presenta </w:t>
      </w:r>
      <w:r w:rsidR="007C7C47">
        <w:rPr>
          <w:rFonts w:ascii="Interstate Mazda Light" w:hAnsi="Interstate Mazda Light"/>
          <w:sz w:val="20"/>
          <w:szCs w:val="20"/>
          <w:lang w:val="it-IT"/>
        </w:rPr>
        <w:t xml:space="preserve">anch’esso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>modifiche e inno</w:t>
      </w:r>
      <w:r w:rsidR="00515B2C">
        <w:rPr>
          <w:rFonts w:ascii="Interstate Mazda Light" w:hAnsi="Interstate Mazda Light"/>
          <w:sz w:val="20"/>
          <w:szCs w:val="20"/>
          <w:lang w:val="it-IT"/>
        </w:rPr>
        <w:t>vazioni: un nuovo disegno della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 testa del pistone </w:t>
      </w:r>
      <w:r w:rsidR="007C7C47">
        <w:rPr>
          <w:rFonts w:ascii="Interstate Mazda Light" w:hAnsi="Interstate Mazda Light"/>
          <w:sz w:val="20"/>
          <w:szCs w:val="20"/>
          <w:lang w:val="it-IT"/>
        </w:rPr>
        <w:t xml:space="preserve">con un nuovo profilo e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iniettori ad alta pressione </w:t>
      </w:r>
      <w:r w:rsidR="007C7C47">
        <w:rPr>
          <w:rFonts w:ascii="Interstate Mazda Light" w:hAnsi="Interstate Mazda Light"/>
          <w:sz w:val="20"/>
          <w:szCs w:val="20"/>
          <w:lang w:val="it-IT"/>
        </w:rPr>
        <w:t xml:space="preserve">di nuova concezione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che nebulizzano </w:t>
      </w:r>
      <w:r w:rsidR="006F660D">
        <w:rPr>
          <w:rFonts w:ascii="Interstate Mazda Light" w:hAnsi="Interstate Mazda Light"/>
          <w:sz w:val="20"/>
          <w:szCs w:val="20"/>
          <w:lang w:val="it-IT"/>
        </w:rPr>
        <w:t>il carburante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 in modo più omogeneo.</w:t>
      </w:r>
      <w:r w:rsidR="00B312B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>Questi</w:t>
      </w:r>
      <w:r w:rsidR="00E42C4F">
        <w:rPr>
          <w:rFonts w:ascii="Interstate Mazda Light" w:hAnsi="Interstate Mazda Light"/>
          <w:sz w:val="20"/>
          <w:szCs w:val="20"/>
          <w:lang w:val="it-IT"/>
        </w:rPr>
        <w:t xml:space="preserve"> sviluppi tecnici assicurano </w:t>
      </w:r>
      <w:r w:rsidR="007C7C47">
        <w:rPr>
          <w:rFonts w:ascii="Interstate Mazda Light" w:hAnsi="Interstate Mazda Light"/>
          <w:sz w:val="20"/>
          <w:szCs w:val="20"/>
          <w:lang w:val="it-IT"/>
        </w:rPr>
        <w:t>eccellenti valori di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 coppia </w:t>
      </w:r>
      <w:r w:rsidR="007C7C47">
        <w:rPr>
          <w:rFonts w:ascii="Interstate Mazda Light" w:hAnsi="Interstate Mazda Light"/>
          <w:sz w:val="20"/>
          <w:szCs w:val="20"/>
          <w:lang w:val="it-IT"/>
        </w:rPr>
        <w:t>in un ampio arco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 di regimi </w:t>
      </w:r>
      <w:r w:rsidR="007C7C47">
        <w:rPr>
          <w:rFonts w:ascii="Interstate Mazda Light" w:hAnsi="Interstate Mazda Light"/>
          <w:sz w:val="20"/>
          <w:szCs w:val="20"/>
          <w:lang w:val="it-IT"/>
        </w:rPr>
        <w:t xml:space="preserve">motore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>e contribuiscono a migliorare l'efficienza dei consumi nelle condizioni di guida reali.</w:t>
      </w:r>
      <w:r w:rsidR="00B312B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>Entrambi i motori so</w:t>
      </w:r>
      <w:r w:rsidR="00BA15BF">
        <w:rPr>
          <w:rFonts w:ascii="Interstate Mazda Light" w:hAnsi="Interstate Mazda Light"/>
          <w:sz w:val="20"/>
          <w:szCs w:val="20"/>
          <w:lang w:val="it-IT"/>
        </w:rPr>
        <w:t>ddisfano i severi standard EURO6d-T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emp, incluso il test </w:t>
      </w:r>
      <w:r w:rsidR="007C7C47">
        <w:rPr>
          <w:rFonts w:ascii="Interstate Mazda Light" w:hAnsi="Interstate Mazda Light"/>
          <w:sz w:val="20"/>
          <w:szCs w:val="20"/>
          <w:lang w:val="it-IT"/>
        </w:rPr>
        <w:t xml:space="preserve">di emissioni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>RDE.</w:t>
      </w:r>
    </w:p>
    <w:p w:rsidR="00265938" w:rsidRDefault="00265938" w:rsidP="004E3C74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AB4A40" w:rsidRDefault="00E33401" w:rsidP="004E3C74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>
        <w:rPr>
          <w:rFonts w:ascii="Interstate Mazda Light" w:hAnsi="Interstate Mazda Light"/>
          <w:sz w:val="20"/>
          <w:szCs w:val="20"/>
          <w:lang w:val="it-IT"/>
        </w:rPr>
        <w:t xml:space="preserve">Le novità </w:t>
      </w:r>
      <w:r w:rsidR="006F660D">
        <w:rPr>
          <w:rFonts w:ascii="Interstate Mazda Light" w:hAnsi="Interstate Mazda Light"/>
          <w:sz w:val="20"/>
          <w:szCs w:val="20"/>
          <w:lang w:val="it-IT"/>
        </w:rPr>
        <w:t xml:space="preserve">a livello estetico 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>includono una griglia anteriore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 di nuovo disegno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, l'adozione di </w:t>
      </w:r>
      <w:r>
        <w:rPr>
          <w:rFonts w:ascii="Interstate Mazda Light" w:hAnsi="Interstate Mazda Light"/>
          <w:sz w:val="20"/>
          <w:szCs w:val="20"/>
          <w:lang w:val="it-IT"/>
        </w:rPr>
        <w:t>gruppi ottici posteriori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a LED, </w:t>
      </w:r>
      <w:r w:rsidR="0039496B">
        <w:rPr>
          <w:rFonts w:ascii="Interstate Mazda Light" w:hAnsi="Interstate Mazda Light"/>
          <w:sz w:val="20"/>
          <w:szCs w:val="20"/>
          <w:lang w:val="it-IT"/>
        </w:rPr>
        <w:t>nuovo design dei cerchi in lega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e</w:t>
      </w:r>
      <w:r w:rsidR="0039496B">
        <w:rPr>
          <w:rFonts w:ascii="Interstate Mazda Light" w:hAnsi="Interstate Mazda Light"/>
          <w:sz w:val="20"/>
          <w:szCs w:val="20"/>
          <w:lang w:val="it-IT"/>
        </w:rPr>
        <w:t>,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per la prima volta sul CX-3</w:t>
      </w:r>
      <w:r w:rsidR="0039496B">
        <w:rPr>
          <w:rFonts w:ascii="Interstate Mazda Light" w:hAnsi="Interstate Mazda Light"/>
          <w:sz w:val="20"/>
          <w:szCs w:val="20"/>
          <w:lang w:val="it-IT"/>
        </w:rPr>
        <w:t>,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il nuovo colore Soul </w:t>
      </w:r>
      <w:proofErr w:type="spellStart"/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>Red</w:t>
      </w:r>
      <w:proofErr w:type="spellEnd"/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Crystal.</w:t>
      </w:r>
      <w:r w:rsidR="00B312B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>Internamente</w:t>
      </w:r>
      <w:r w:rsidR="00515B2C">
        <w:rPr>
          <w:rFonts w:ascii="Interstate Mazda Light" w:hAnsi="Interstate Mazda Light"/>
          <w:sz w:val="20"/>
          <w:szCs w:val="20"/>
          <w:lang w:val="it-IT"/>
        </w:rPr>
        <w:t>,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="00515B2C">
        <w:rPr>
          <w:rFonts w:ascii="Interstate Mazda Light" w:hAnsi="Interstate Mazda Light"/>
          <w:sz w:val="20"/>
          <w:szCs w:val="20"/>
          <w:lang w:val="it-IT"/>
        </w:rPr>
        <w:t xml:space="preserve">invece, 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troviamo un nuovo tunnel centrale dotato di </w:t>
      </w:r>
      <w:r>
        <w:rPr>
          <w:rFonts w:ascii="Interstate Mazda Light" w:hAnsi="Interstate Mazda Light"/>
          <w:sz w:val="20"/>
          <w:szCs w:val="20"/>
          <w:lang w:val="it-IT"/>
        </w:rPr>
        <w:t xml:space="preserve">bracciolo </w:t>
      </w:r>
      <w:r w:rsidR="00BA15BF">
        <w:rPr>
          <w:rFonts w:ascii="Interstate Mazda Light" w:hAnsi="Interstate Mazda Light"/>
          <w:sz w:val="20"/>
          <w:szCs w:val="20"/>
          <w:lang w:val="it-IT"/>
        </w:rPr>
        <w:t xml:space="preserve">anteriore </w:t>
      </w:r>
      <w:proofErr w:type="spellStart"/>
      <w:r w:rsidR="00BA15BF">
        <w:rPr>
          <w:rFonts w:ascii="Interstate Mazda Light" w:hAnsi="Interstate Mazda Light"/>
          <w:sz w:val="20"/>
          <w:szCs w:val="20"/>
          <w:lang w:val="it-IT"/>
        </w:rPr>
        <w:t>multibox</w:t>
      </w:r>
      <w:proofErr w:type="spellEnd"/>
      <w:r w:rsidR="00BA15BF">
        <w:rPr>
          <w:rFonts w:ascii="Interstate Mazda Light" w:hAnsi="Interstate Mazda Light"/>
          <w:sz w:val="20"/>
          <w:szCs w:val="20"/>
          <w:lang w:val="it-IT"/>
        </w:rPr>
        <w:t xml:space="preserve"> e il 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>freno di stazionamento elettrico (EPB).</w:t>
      </w:r>
    </w:p>
    <w:p w:rsidR="00265938" w:rsidRPr="00E42C4F" w:rsidRDefault="00265938" w:rsidP="004E3C74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39496B" w:rsidRDefault="00E42C4F" w:rsidP="004E3C74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E42C4F">
        <w:rPr>
          <w:rFonts w:ascii="Interstate Mazda Light" w:hAnsi="Interstate Mazda Light"/>
          <w:sz w:val="20"/>
          <w:szCs w:val="20"/>
          <w:lang w:val="it-IT"/>
        </w:rPr>
        <w:t>L’</w:t>
      </w:r>
      <w:r w:rsidR="0039496B">
        <w:rPr>
          <w:rFonts w:ascii="Interstate Mazda Light" w:hAnsi="Interstate Mazda Light"/>
          <w:sz w:val="20"/>
          <w:szCs w:val="20"/>
          <w:lang w:val="it-IT"/>
        </w:rPr>
        <w:t>adozione degli ultimi sviluppi d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>ella SKYACTIV-</w:t>
      </w:r>
      <w:proofErr w:type="spellStart"/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>Vehicle</w:t>
      </w:r>
      <w:proofErr w:type="spellEnd"/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Architecture di </w:t>
      </w:r>
      <w:r w:rsidR="00E33401">
        <w:rPr>
          <w:rFonts w:ascii="Interstate Mazda Light" w:hAnsi="Interstate Mazda Light"/>
          <w:sz w:val="20"/>
          <w:szCs w:val="20"/>
          <w:lang w:val="it-IT"/>
        </w:rPr>
        <w:t>nuova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generazione Mazda ha significativamente </w:t>
      </w:r>
      <w:r w:rsidR="00E33401">
        <w:rPr>
          <w:rFonts w:ascii="Interstate Mazda Light" w:hAnsi="Interstate Mazda Light"/>
          <w:sz w:val="20"/>
          <w:szCs w:val="20"/>
          <w:lang w:val="it-IT"/>
        </w:rPr>
        <w:t>evoluto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le prestazio</w:t>
      </w:r>
      <w:r w:rsidR="00BA15BF">
        <w:rPr>
          <w:rFonts w:ascii="Interstate Mazda Light" w:hAnsi="Interstate Mazda Light"/>
          <w:sz w:val="20"/>
          <w:szCs w:val="20"/>
          <w:lang w:val="it-IT"/>
        </w:rPr>
        <w:t>ni di guida della nuova CX-3. L’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ulteriore messa a punto del sistema di sospensioni, </w:t>
      </w:r>
      <w:r w:rsidR="00BA15BF">
        <w:rPr>
          <w:rFonts w:ascii="Interstate Mazda Light" w:hAnsi="Interstate Mazda Light"/>
          <w:sz w:val="20"/>
          <w:szCs w:val="20"/>
          <w:lang w:val="it-IT"/>
        </w:rPr>
        <w:t>gli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pneumatici di nuova </w:t>
      </w:r>
      <w:r w:rsidR="00E33401">
        <w:rPr>
          <w:rFonts w:ascii="Interstate Mazda Light" w:hAnsi="Interstate Mazda Light"/>
          <w:sz w:val="20"/>
          <w:szCs w:val="20"/>
          <w:lang w:val="it-IT"/>
        </w:rPr>
        <w:t>adozione</w:t>
      </w:r>
      <w:r w:rsidR="00BA15BF">
        <w:rPr>
          <w:rFonts w:ascii="Interstate Mazda Light" w:hAnsi="Interstate Mazda Light"/>
          <w:sz w:val="20"/>
          <w:szCs w:val="20"/>
          <w:lang w:val="it-IT"/>
        </w:rPr>
        <w:t xml:space="preserve"> e l’</w:t>
      </w:r>
      <w:r w:rsidR="00515B2C">
        <w:rPr>
          <w:rFonts w:ascii="Interstate Mazda Light" w:hAnsi="Interstate Mazda Light"/>
          <w:sz w:val="20"/>
          <w:szCs w:val="20"/>
          <w:lang w:val="it-IT"/>
        </w:rPr>
        <w:t>uso di materiali</w:t>
      </w:r>
      <w:r w:rsidR="00AB4A40" w:rsidRPr="00E42C4F">
        <w:rPr>
          <w:rFonts w:ascii="Interstate Mazda Light" w:hAnsi="Interstate Mazda Light"/>
          <w:sz w:val="20"/>
          <w:szCs w:val="20"/>
          <w:lang w:val="it-IT"/>
        </w:rPr>
        <w:t xml:space="preserve"> ad alto assorbimento nella struttura del sedile anteriore, offrono una guida più silenziosa e confortevole e un'esperienza di guida ancora più coinvolgente.</w:t>
      </w:r>
    </w:p>
    <w:p w:rsidR="00B312BA" w:rsidRDefault="00B312BA" w:rsidP="0039496B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E42C4F" w:rsidRDefault="00AB4A40" w:rsidP="004E3C74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Anche la sicurezza è stata migliorata. </w:t>
      </w:r>
      <w:r w:rsidR="00B312BA">
        <w:rPr>
          <w:rFonts w:ascii="Interstate Mazda Light" w:hAnsi="Interstate Mazda Light"/>
          <w:sz w:val="20"/>
          <w:szCs w:val="20"/>
          <w:lang w:val="it-IT"/>
        </w:rPr>
        <w:t xml:space="preserve">Mazda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CX-3 2018 adotta una versione aggiornata del sistema di frenata di emergenza in città Smart City </w:t>
      </w:r>
      <w:proofErr w:type="spellStart"/>
      <w:r w:rsidRPr="00E42C4F">
        <w:rPr>
          <w:rFonts w:ascii="Interstate Mazda Light" w:hAnsi="Interstate Mazda Light"/>
          <w:sz w:val="20"/>
          <w:szCs w:val="20"/>
          <w:lang w:val="it-IT"/>
        </w:rPr>
        <w:t>Brake</w:t>
      </w:r>
      <w:proofErr w:type="spellEnd"/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 (Advanced SCBS), dotato ora di una maggiore capacità di rilevare i pedoni di notte.</w:t>
      </w:r>
      <w:r w:rsidR="00B312BA">
        <w:rPr>
          <w:rFonts w:ascii="Interstate Mazda Light" w:hAnsi="Interstate Mazda Light"/>
          <w:sz w:val="20"/>
          <w:szCs w:val="20"/>
          <w:lang w:val="it-IT"/>
        </w:rPr>
        <w:t xml:space="preserve"> 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>Questo, e altre caratteristiche di sicurezza come il Mazda Radar Cruise Control (MRCC) con funzione Stop &amp; Go* e</w:t>
      </w:r>
      <w:r w:rsidR="0039496B">
        <w:rPr>
          <w:rFonts w:ascii="Interstate Mazda Light" w:hAnsi="Interstate Mazda Light"/>
          <w:sz w:val="20"/>
          <w:szCs w:val="20"/>
          <w:lang w:val="it-IT"/>
        </w:rPr>
        <w:t>d</w:t>
      </w:r>
      <w:r w:rsidRPr="00E42C4F">
        <w:rPr>
          <w:rFonts w:ascii="Interstate Mazda Light" w:hAnsi="Interstate Mazda Light"/>
          <w:sz w:val="20"/>
          <w:szCs w:val="20"/>
          <w:lang w:val="it-IT"/>
        </w:rPr>
        <w:t xml:space="preserve"> un retrovisore interno fotocromatico, garantiscono un livello superiore di sicurezza in tutte le condizioni di guida.</w:t>
      </w:r>
    </w:p>
    <w:p w:rsidR="00265938" w:rsidRPr="00E42C4F" w:rsidRDefault="00265938" w:rsidP="004E3C74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AB4A40" w:rsidRPr="00E42C4F" w:rsidRDefault="00AB4A40" w:rsidP="004E3C74">
      <w:pPr>
        <w:jc w:val="both"/>
        <w:rPr>
          <w:rFonts w:ascii="Interstate Mazda Light" w:hAnsi="Interstate Mazda Light"/>
          <w:sz w:val="20"/>
          <w:szCs w:val="20"/>
          <w:lang w:val="it-IT"/>
        </w:rPr>
      </w:pPr>
      <w:r w:rsidRPr="00E42C4F">
        <w:rPr>
          <w:rFonts w:ascii="Interstate Mazda Light" w:hAnsi="Interstate Mazda Light"/>
          <w:sz w:val="20"/>
          <w:szCs w:val="20"/>
          <w:lang w:val="it-IT"/>
        </w:rPr>
        <w:t>L’arrivo in Italia della nuova Mazda CX-3 2018 è previsto dopo l‘estate</w:t>
      </w:r>
      <w:r w:rsidR="00515B2C">
        <w:rPr>
          <w:rFonts w:ascii="Interstate Mazda Light" w:hAnsi="Interstate Mazda Light"/>
          <w:sz w:val="20"/>
          <w:szCs w:val="20"/>
          <w:lang w:val="it-IT"/>
        </w:rPr>
        <w:t>.</w:t>
      </w:r>
    </w:p>
    <w:p w:rsidR="00AB4A40" w:rsidRPr="00E42C4F" w:rsidRDefault="00AB4A40" w:rsidP="0039496B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AB4A40" w:rsidRPr="00E42C4F" w:rsidRDefault="00AB4A40" w:rsidP="0039496B">
      <w:pPr>
        <w:spacing w:line="360" w:lineRule="auto"/>
        <w:jc w:val="both"/>
        <w:rPr>
          <w:rFonts w:ascii="Interstate Mazda Light" w:hAnsi="Interstate Mazda Light"/>
          <w:sz w:val="20"/>
          <w:szCs w:val="20"/>
          <w:lang w:val="it-IT"/>
        </w:rPr>
      </w:pPr>
    </w:p>
    <w:p w:rsidR="00AB4A40" w:rsidRPr="00E42C4F" w:rsidRDefault="00AB4A40" w:rsidP="004E3C74">
      <w:pPr>
        <w:pStyle w:val="FootnoteText"/>
        <w:jc w:val="both"/>
        <w:rPr>
          <w:rFonts w:ascii="Interstate Mazda Light" w:hAnsi="Interstate Mazda Light"/>
          <w:lang w:val="it-IT"/>
        </w:rPr>
      </w:pPr>
      <w:r w:rsidRPr="00E42C4F">
        <w:rPr>
          <w:rFonts w:ascii="Interstate Mazda Light" w:hAnsi="Interstate Mazda Light"/>
          <w:lang w:val="it-IT"/>
        </w:rPr>
        <w:t>*Solo per i modelli con cambio automatico</w:t>
      </w:r>
    </w:p>
    <w:sectPr w:rsidR="00AB4A40" w:rsidRPr="00E42C4F" w:rsidSect="00F441D7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A9" w:rsidRDefault="00DF39A9" w:rsidP="00420EE9">
      <w:r>
        <w:separator/>
      </w:r>
    </w:p>
  </w:endnote>
  <w:endnote w:type="continuationSeparator" w:id="0">
    <w:p w:rsidR="00DF39A9" w:rsidRDefault="00DF39A9" w:rsidP="0042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nterstate Mazda Regular">
    <w:panose1 w:val="02000503020000020004"/>
    <w:charset w:val="00"/>
    <w:family w:val="auto"/>
    <w:pitch w:val="variable"/>
    <w:sig w:usb0="A00002AF" w:usb1="5000206A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Light">
    <w:panose1 w:val="02000506000000020004"/>
    <w:charset w:val="00"/>
    <w:family w:val="auto"/>
    <w:pitch w:val="variable"/>
    <w:sig w:usb0="A00002AF" w:usb1="5000206A" w:usb2="00000000" w:usb3="00000000" w:csb0="0000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nterstate Mazda Bold">
    <w:altName w:val="Trebuchet MS"/>
    <w:charset w:val="00"/>
    <w:family w:val="auto"/>
    <w:pitch w:val="variable"/>
    <w:sig w:usb0="00000001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Pr="005D6B10" w:rsidRDefault="005D6B10" w:rsidP="000D4835">
    <w:pPr>
      <w:pStyle w:val="Heading2"/>
      <w:spacing w:line="360" w:lineRule="auto"/>
      <w:rPr>
        <w:rFonts w:ascii="Interstate Mazda Light" w:hAnsi="Interstate Mazda Light"/>
        <w:b w:val="0"/>
        <w:iCs/>
        <w:szCs w:val="16"/>
        <w:lang w:val="it-IT"/>
      </w:rPr>
    </w:pPr>
    <w:r w:rsidRPr="005D6B10">
      <w:rPr>
        <w:rFonts w:ascii="Interstate Mazda Light" w:hAnsi="Interstate Mazda Light"/>
        <w:b w:val="0"/>
        <w:iCs/>
        <w:szCs w:val="16"/>
        <w:lang w:val="it-IT"/>
      </w:rPr>
      <w:t>Per ulteriori informazioni potete contattare</w:t>
    </w:r>
    <w:r w:rsidR="00850939" w:rsidRPr="005D6B10">
      <w:rPr>
        <w:rFonts w:ascii="Interstate Mazda Light" w:hAnsi="Interstate Mazda Light"/>
        <w:b w:val="0"/>
        <w:iCs/>
        <w:szCs w:val="16"/>
        <w:lang w:val="it-IT"/>
      </w:rPr>
      <w:t>:</w:t>
    </w:r>
  </w:p>
  <w:p w:rsidR="005D6B10" w:rsidRPr="00D843E7" w:rsidRDefault="005D6B10" w:rsidP="005D6B10">
    <w:pPr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</w:pPr>
    <w:r w:rsidRPr="00D843E7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Mazda Motor Italia</w:t>
    </w:r>
  </w:p>
  <w:p w:rsidR="005D6B10" w:rsidRPr="00D843E7" w:rsidRDefault="002165F3" w:rsidP="005D6B10">
    <w:pP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</w:pP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Erika</w:t>
    </w:r>
    <w:r w:rsidR="005D6B10"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 xml:space="preserve"> G</w:t>
    </w:r>
    <w:r w:rsidRPr="002165F3">
      <w:rPr>
        <w:rFonts w:ascii="Interstate Mazda Light" w:eastAsia="MS Mincho" w:hAnsi="Interstate Mazda Light" w:cs="Times New Roman"/>
        <w:b/>
        <w:bCs/>
        <w:iCs/>
        <w:sz w:val="16"/>
        <w:szCs w:val="16"/>
        <w:lang w:val="it-IT" w:eastAsia="ja-JP"/>
      </w:rPr>
      <w:t>iandomenico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PR </w:t>
    </w:r>
    <w:r w:rsidR="006D59B3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&amp; Press </w:t>
    </w:r>
    <w:r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Manager</w:t>
    </w:r>
    <w:r w:rsidR="005D6B10" w:rsidRPr="00D843E7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 xml:space="preserve"> </w:t>
    </w:r>
  </w:p>
  <w:p w:rsidR="00850939" w:rsidRPr="000D4835" w:rsidRDefault="005D6B10" w:rsidP="005D6B10">
    <w:pPr>
      <w:pStyle w:val="Footer"/>
      <w:rPr>
        <w:rFonts w:ascii="Interstate Mazda Light" w:hAnsi="Interstate Mazda Light"/>
        <w:sz w:val="16"/>
        <w:szCs w:val="16"/>
      </w:rPr>
    </w:pP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Viale A. Marchetti 105, 00148 Roma</w:t>
    </w:r>
    <w:r w:rsidRPr="005D6B10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>Ph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t>one: +39 06 60 297 800   Fax: +39 06 602 00 125</w:t>
    </w:r>
    <w:r w:rsidRPr="002165F3">
      <w:rPr>
        <w:rFonts w:ascii="Interstate Mazda Light" w:eastAsia="MS Mincho" w:hAnsi="Interstate Mazda Light" w:cs="Times New Roman"/>
        <w:bCs/>
        <w:iCs/>
        <w:sz w:val="16"/>
        <w:szCs w:val="16"/>
        <w:lang w:val="it-IT" w:eastAsia="ja-JP"/>
      </w:rPr>
      <w:br/>
      <w:t xml:space="preserve">E-mail: </w:t>
    </w:r>
    <w:hyperlink r:id="rId1" w:history="1">
      <w:r w:rsidR="002165F3" w:rsidRPr="002165F3">
        <w:rPr>
          <w:rStyle w:val="Hyperlink"/>
          <w:rFonts w:ascii="Interstate Mazda Light" w:eastAsia="MS Mincho" w:hAnsi="Interstate Mazda Light"/>
          <w:bCs/>
          <w:iCs/>
          <w:sz w:val="16"/>
          <w:szCs w:val="16"/>
          <w:lang w:val="it-IT" w:eastAsia="ja-JP"/>
        </w:rPr>
        <w:t>egiandomenico@mazdaeur.com</w:t>
      </w:r>
    </w:hyperlink>
    <w:r>
      <w:rPr>
        <w:rFonts w:ascii="Arial" w:hAnsi="Arial" w:cs="Arial"/>
        <w:color w:val="808080"/>
        <w:sz w:val="18"/>
        <w:szCs w:val="18"/>
        <w:lang w:eastAsia="it-IT"/>
      </w:rPr>
      <w:t xml:space="preserve">   </w:t>
    </w:r>
    <w:r w:rsidR="00850939" w:rsidRPr="002F5DE9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A9" w:rsidRDefault="00DF39A9" w:rsidP="00420EE9">
      <w:r>
        <w:separator/>
      </w:r>
    </w:p>
  </w:footnote>
  <w:footnote w:type="continuationSeparator" w:id="0">
    <w:p w:rsidR="00DF39A9" w:rsidRDefault="00DF39A9" w:rsidP="0042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39" w:rsidRDefault="00850939" w:rsidP="00420EE9">
    <w:pPr>
      <w:pStyle w:val="Header"/>
      <w:rPr>
        <w:rFonts w:ascii="Mazda" w:hAnsi="Mazda"/>
        <w:b/>
        <w:sz w:val="34"/>
        <w:szCs w:val="34"/>
      </w:rPr>
    </w:pPr>
    <w:r>
      <w:rPr>
        <w:rFonts w:ascii="Mazda" w:hAnsi="Mazda"/>
        <w:b/>
        <w:noProof/>
        <w:sz w:val="34"/>
        <w:szCs w:val="34"/>
        <w:lang w:val="it-IT" w:eastAsia="it-IT"/>
      </w:rPr>
      <w:drawing>
        <wp:anchor distT="0" distB="0" distL="114300" distR="114300" simplePos="0" relativeHeight="251658240" behindDoc="0" locked="0" layoutInCell="1" allowOverlap="1" wp14:anchorId="307FF4D6" wp14:editId="37E08EC2">
          <wp:simplePos x="0" y="0"/>
          <wp:positionH relativeFrom="margin">
            <wp:posOffset>5372100</wp:posOffset>
          </wp:positionH>
          <wp:positionV relativeFrom="margin">
            <wp:posOffset>-1371600</wp:posOffset>
          </wp:positionV>
          <wp:extent cx="827405" cy="760095"/>
          <wp:effectExtent l="0" t="0" r="10795" b="1905"/>
          <wp:wrapSquare wrapText="bothSides"/>
          <wp:docPr id="9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ull_Colour_Vertical_cs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0939" w:rsidRPr="009C4B57" w:rsidRDefault="005D6B10" w:rsidP="00420EE9">
    <w:pPr>
      <w:pStyle w:val="Header"/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</w:pP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>COMUNICATO STAMPA</w:t>
    </w:r>
    <w:r>
      <w:rPr>
        <w:rFonts w:ascii="Interstate Mazda Bold" w:hAnsi="Interstate Mazda Bold"/>
        <w:color w:val="808080" w:themeColor="background1" w:themeShade="80"/>
        <w:sz w:val="34"/>
        <w:szCs w:val="34"/>
        <w:lang w:val="en-US"/>
      </w:rPr>
      <w:tab/>
    </w:r>
  </w:p>
  <w:p w:rsidR="00850939" w:rsidRPr="009C4B57" w:rsidRDefault="00850939" w:rsidP="00CC7DB3">
    <w:pPr>
      <w:pStyle w:val="Header"/>
      <w:ind w:right="143"/>
      <w:rPr>
        <w:rFonts w:ascii="Interstate Mazda Regular" w:hAnsi="Interstate Mazda Regular"/>
        <w:sz w:val="27"/>
        <w:szCs w:val="27"/>
        <w:lang w:val="en-US"/>
      </w:rPr>
    </w:pPr>
    <w:r w:rsidRPr="009C4B57">
      <w:rPr>
        <w:rFonts w:ascii="Interstate Mazda Regular" w:hAnsi="Interstate Mazda Regular"/>
        <w:sz w:val="27"/>
        <w:szCs w:val="27"/>
        <w:lang w:val="en-US"/>
      </w:rPr>
      <w:t>M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>zd</w:t>
    </w:r>
    <w:r w:rsidR="00CC7DB3" w:rsidRPr="009C4B57">
      <w:rPr>
        <w:rFonts w:ascii="Interstate Mazda Regular" w:hAnsi="Interstate Mazda Regular"/>
        <w:sz w:val="27"/>
        <w:szCs w:val="27"/>
        <w:lang w:val="en-US"/>
      </w:rPr>
      <w:t>a</w:t>
    </w:r>
    <w:r w:rsidRPr="009C4B57">
      <w:rPr>
        <w:rFonts w:ascii="Interstate Mazda Regular" w:hAnsi="Interstate Mazda Regular"/>
        <w:sz w:val="27"/>
        <w:szCs w:val="27"/>
        <w:lang w:val="en-US"/>
      </w:rPr>
      <w:t xml:space="preserve"> Motor </w:t>
    </w:r>
    <w:r w:rsidR="005D6B10">
      <w:rPr>
        <w:rFonts w:ascii="Interstate Mazda Regular" w:hAnsi="Interstate Mazda Regular"/>
        <w:sz w:val="27"/>
        <w:szCs w:val="27"/>
        <w:lang w:val="en-US"/>
      </w:rPr>
      <w:t>Italia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464"/>
    <w:multiLevelType w:val="hybridMultilevel"/>
    <w:tmpl w:val="E3B2CDDA"/>
    <w:lvl w:ilvl="0" w:tplc="6682ED44">
      <w:start w:val="12"/>
      <w:numFmt w:val="bullet"/>
      <w:lvlText w:val="-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1C2C66"/>
    <w:multiLevelType w:val="hybridMultilevel"/>
    <w:tmpl w:val="26C83E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C1EFA"/>
    <w:multiLevelType w:val="hybridMultilevel"/>
    <w:tmpl w:val="85B63020"/>
    <w:lvl w:ilvl="0" w:tplc="6E3AFFC4">
      <w:numFmt w:val="bullet"/>
      <w:lvlText w:val="•"/>
      <w:lvlJc w:val="left"/>
      <w:pPr>
        <w:ind w:left="720" w:hanging="360"/>
      </w:pPr>
      <w:rPr>
        <w:rFonts w:ascii="Interstate Mazda Regular" w:eastAsiaTheme="minorEastAsia" w:hAnsi="Interstate Mazda Regular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90594"/>
    <w:multiLevelType w:val="hybridMultilevel"/>
    <w:tmpl w:val="645223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8B7822"/>
    <w:multiLevelType w:val="hybridMultilevel"/>
    <w:tmpl w:val="E0D27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077F53"/>
    <w:multiLevelType w:val="hybridMultilevel"/>
    <w:tmpl w:val="AD644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924CF2"/>
    <w:multiLevelType w:val="hybridMultilevel"/>
    <w:tmpl w:val="27C07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D80"/>
    <w:rsid w:val="0000631F"/>
    <w:rsid w:val="00013A48"/>
    <w:rsid w:val="00021179"/>
    <w:rsid w:val="0002322C"/>
    <w:rsid w:val="00031679"/>
    <w:rsid w:val="000344C3"/>
    <w:rsid w:val="00040C9C"/>
    <w:rsid w:val="00056A5D"/>
    <w:rsid w:val="00073F36"/>
    <w:rsid w:val="00076288"/>
    <w:rsid w:val="00080998"/>
    <w:rsid w:val="00081060"/>
    <w:rsid w:val="000A2EA4"/>
    <w:rsid w:val="000B0491"/>
    <w:rsid w:val="000B3843"/>
    <w:rsid w:val="000B4615"/>
    <w:rsid w:val="000C4CD6"/>
    <w:rsid w:val="000D4835"/>
    <w:rsid w:val="000D513D"/>
    <w:rsid w:val="000F1204"/>
    <w:rsid w:val="001108CE"/>
    <w:rsid w:val="001116FF"/>
    <w:rsid w:val="00114624"/>
    <w:rsid w:val="0013152E"/>
    <w:rsid w:val="00131607"/>
    <w:rsid w:val="0013162F"/>
    <w:rsid w:val="00132538"/>
    <w:rsid w:val="00165C9F"/>
    <w:rsid w:val="00166BA7"/>
    <w:rsid w:val="00180571"/>
    <w:rsid w:val="0019632C"/>
    <w:rsid w:val="001A4905"/>
    <w:rsid w:val="001B3413"/>
    <w:rsid w:val="001B51C0"/>
    <w:rsid w:val="001F35CC"/>
    <w:rsid w:val="00203BC5"/>
    <w:rsid w:val="0020715C"/>
    <w:rsid w:val="002165F3"/>
    <w:rsid w:val="002352ED"/>
    <w:rsid w:val="00240C34"/>
    <w:rsid w:val="00247D83"/>
    <w:rsid w:val="002529D8"/>
    <w:rsid w:val="00265938"/>
    <w:rsid w:val="00270EC2"/>
    <w:rsid w:val="00280AB1"/>
    <w:rsid w:val="00281B2E"/>
    <w:rsid w:val="00281FB3"/>
    <w:rsid w:val="00296B5D"/>
    <w:rsid w:val="002C1EA6"/>
    <w:rsid w:val="002F2E61"/>
    <w:rsid w:val="002F4166"/>
    <w:rsid w:val="002F5DE9"/>
    <w:rsid w:val="003123A7"/>
    <w:rsid w:val="0031722A"/>
    <w:rsid w:val="00322A91"/>
    <w:rsid w:val="00322E93"/>
    <w:rsid w:val="00331FB1"/>
    <w:rsid w:val="003352AE"/>
    <w:rsid w:val="0034143A"/>
    <w:rsid w:val="003517F8"/>
    <w:rsid w:val="00390DA1"/>
    <w:rsid w:val="00391636"/>
    <w:rsid w:val="003940B3"/>
    <w:rsid w:val="0039496B"/>
    <w:rsid w:val="003C68C3"/>
    <w:rsid w:val="003D3C85"/>
    <w:rsid w:val="003E300D"/>
    <w:rsid w:val="003F3BBA"/>
    <w:rsid w:val="003F4C99"/>
    <w:rsid w:val="003F5FE8"/>
    <w:rsid w:val="00420EE9"/>
    <w:rsid w:val="00426762"/>
    <w:rsid w:val="00436C7F"/>
    <w:rsid w:val="00446B36"/>
    <w:rsid w:val="00462A35"/>
    <w:rsid w:val="00486B37"/>
    <w:rsid w:val="004943BF"/>
    <w:rsid w:val="00496BD0"/>
    <w:rsid w:val="004B0F26"/>
    <w:rsid w:val="004C025A"/>
    <w:rsid w:val="004E3C74"/>
    <w:rsid w:val="004F507B"/>
    <w:rsid w:val="00515B2C"/>
    <w:rsid w:val="00520971"/>
    <w:rsid w:val="00527B2D"/>
    <w:rsid w:val="00550962"/>
    <w:rsid w:val="0056660E"/>
    <w:rsid w:val="005905E7"/>
    <w:rsid w:val="00591A79"/>
    <w:rsid w:val="005A112B"/>
    <w:rsid w:val="005B239A"/>
    <w:rsid w:val="005D6B10"/>
    <w:rsid w:val="005E3CBD"/>
    <w:rsid w:val="005E56B5"/>
    <w:rsid w:val="005E64BA"/>
    <w:rsid w:val="005F6766"/>
    <w:rsid w:val="005F7BC5"/>
    <w:rsid w:val="00624D80"/>
    <w:rsid w:val="00670C4B"/>
    <w:rsid w:val="00670EB4"/>
    <w:rsid w:val="006879D0"/>
    <w:rsid w:val="00690403"/>
    <w:rsid w:val="00693E61"/>
    <w:rsid w:val="006C27A0"/>
    <w:rsid w:val="006D3127"/>
    <w:rsid w:val="006D59B3"/>
    <w:rsid w:val="006F660D"/>
    <w:rsid w:val="0070703D"/>
    <w:rsid w:val="00710177"/>
    <w:rsid w:val="007101B4"/>
    <w:rsid w:val="00710A63"/>
    <w:rsid w:val="00712DE0"/>
    <w:rsid w:val="007236A2"/>
    <w:rsid w:val="0072452F"/>
    <w:rsid w:val="00737945"/>
    <w:rsid w:val="00740860"/>
    <w:rsid w:val="007529B0"/>
    <w:rsid w:val="00775069"/>
    <w:rsid w:val="007855D0"/>
    <w:rsid w:val="00791DED"/>
    <w:rsid w:val="007C2EA6"/>
    <w:rsid w:val="007C5FFB"/>
    <w:rsid w:val="007C7C47"/>
    <w:rsid w:val="007D70FD"/>
    <w:rsid w:val="007E4F03"/>
    <w:rsid w:val="007E7708"/>
    <w:rsid w:val="007F53CF"/>
    <w:rsid w:val="00801811"/>
    <w:rsid w:val="00807B51"/>
    <w:rsid w:val="00807E61"/>
    <w:rsid w:val="00822771"/>
    <w:rsid w:val="00850939"/>
    <w:rsid w:val="00855009"/>
    <w:rsid w:val="00867D62"/>
    <w:rsid w:val="00867E96"/>
    <w:rsid w:val="00871F0C"/>
    <w:rsid w:val="00875A2B"/>
    <w:rsid w:val="00876AF2"/>
    <w:rsid w:val="00877D97"/>
    <w:rsid w:val="00892BFF"/>
    <w:rsid w:val="00894E52"/>
    <w:rsid w:val="008B1CEE"/>
    <w:rsid w:val="008C3203"/>
    <w:rsid w:val="008E067F"/>
    <w:rsid w:val="008E414A"/>
    <w:rsid w:val="008E7DF2"/>
    <w:rsid w:val="008F569E"/>
    <w:rsid w:val="008F7A1E"/>
    <w:rsid w:val="00923ED3"/>
    <w:rsid w:val="009255CB"/>
    <w:rsid w:val="00926318"/>
    <w:rsid w:val="0093431F"/>
    <w:rsid w:val="00956E78"/>
    <w:rsid w:val="009573D5"/>
    <w:rsid w:val="00980BEC"/>
    <w:rsid w:val="00981767"/>
    <w:rsid w:val="00986ACC"/>
    <w:rsid w:val="009C4B57"/>
    <w:rsid w:val="009C5270"/>
    <w:rsid w:val="009D44C5"/>
    <w:rsid w:val="00A03648"/>
    <w:rsid w:val="00A106CD"/>
    <w:rsid w:val="00A15C9A"/>
    <w:rsid w:val="00A2024B"/>
    <w:rsid w:val="00A25338"/>
    <w:rsid w:val="00A516C0"/>
    <w:rsid w:val="00A54B2C"/>
    <w:rsid w:val="00A5596A"/>
    <w:rsid w:val="00A93E07"/>
    <w:rsid w:val="00A960BB"/>
    <w:rsid w:val="00AB4A40"/>
    <w:rsid w:val="00AC05C5"/>
    <w:rsid w:val="00AC2578"/>
    <w:rsid w:val="00AC72FC"/>
    <w:rsid w:val="00AD5FD0"/>
    <w:rsid w:val="00AE4A29"/>
    <w:rsid w:val="00B022C5"/>
    <w:rsid w:val="00B02824"/>
    <w:rsid w:val="00B03EDD"/>
    <w:rsid w:val="00B13E78"/>
    <w:rsid w:val="00B217E0"/>
    <w:rsid w:val="00B2402F"/>
    <w:rsid w:val="00B312BA"/>
    <w:rsid w:val="00B3384E"/>
    <w:rsid w:val="00B41115"/>
    <w:rsid w:val="00B558F4"/>
    <w:rsid w:val="00B56BFC"/>
    <w:rsid w:val="00B71C25"/>
    <w:rsid w:val="00B94A41"/>
    <w:rsid w:val="00B97807"/>
    <w:rsid w:val="00BA15BF"/>
    <w:rsid w:val="00BA5B56"/>
    <w:rsid w:val="00BB0D2E"/>
    <w:rsid w:val="00BB3A28"/>
    <w:rsid w:val="00BC53E3"/>
    <w:rsid w:val="00BC5C48"/>
    <w:rsid w:val="00BD6C92"/>
    <w:rsid w:val="00BF2AC4"/>
    <w:rsid w:val="00BF3DBF"/>
    <w:rsid w:val="00C05B0A"/>
    <w:rsid w:val="00C11368"/>
    <w:rsid w:val="00C34B71"/>
    <w:rsid w:val="00C350A7"/>
    <w:rsid w:val="00C44B5E"/>
    <w:rsid w:val="00C806B2"/>
    <w:rsid w:val="00C80C7C"/>
    <w:rsid w:val="00C8667F"/>
    <w:rsid w:val="00C86E1A"/>
    <w:rsid w:val="00C874AB"/>
    <w:rsid w:val="00C90CC6"/>
    <w:rsid w:val="00C928FB"/>
    <w:rsid w:val="00CA7640"/>
    <w:rsid w:val="00CB2BD3"/>
    <w:rsid w:val="00CC60F7"/>
    <w:rsid w:val="00CC7DB3"/>
    <w:rsid w:val="00CD0849"/>
    <w:rsid w:val="00CD0DC0"/>
    <w:rsid w:val="00CE144B"/>
    <w:rsid w:val="00CE59B2"/>
    <w:rsid w:val="00CE7583"/>
    <w:rsid w:val="00CE7DB8"/>
    <w:rsid w:val="00D06079"/>
    <w:rsid w:val="00D23B83"/>
    <w:rsid w:val="00D31186"/>
    <w:rsid w:val="00D36EE8"/>
    <w:rsid w:val="00D418BB"/>
    <w:rsid w:val="00D45ED3"/>
    <w:rsid w:val="00D45F25"/>
    <w:rsid w:val="00D472CC"/>
    <w:rsid w:val="00D63B5E"/>
    <w:rsid w:val="00D64690"/>
    <w:rsid w:val="00D6515C"/>
    <w:rsid w:val="00D721D8"/>
    <w:rsid w:val="00D774D8"/>
    <w:rsid w:val="00D843E7"/>
    <w:rsid w:val="00D84B02"/>
    <w:rsid w:val="00D93FFE"/>
    <w:rsid w:val="00DA1367"/>
    <w:rsid w:val="00DA4590"/>
    <w:rsid w:val="00DB39E0"/>
    <w:rsid w:val="00DB5A4C"/>
    <w:rsid w:val="00DC0955"/>
    <w:rsid w:val="00DC4FC8"/>
    <w:rsid w:val="00DE53DF"/>
    <w:rsid w:val="00DE6BC8"/>
    <w:rsid w:val="00DF1389"/>
    <w:rsid w:val="00DF39A9"/>
    <w:rsid w:val="00DF7E59"/>
    <w:rsid w:val="00E31302"/>
    <w:rsid w:val="00E33401"/>
    <w:rsid w:val="00E42C4F"/>
    <w:rsid w:val="00E8098E"/>
    <w:rsid w:val="00E847BC"/>
    <w:rsid w:val="00E8510B"/>
    <w:rsid w:val="00E91F2E"/>
    <w:rsid w:val="00E954AA"/>
    <w:rsid w:val="00EA2FAA"/>
    <w:rsid w:val="00EA74E0"/>
    <w:rsid w:val="00EC3FFC"/>
    <w:rsid w:val="00ED68CC"/>
    <w:rsid w:val="00EF58FE"/>
    <w:rsid w:val="00F04B90"/>
    <w:rsid w:val="00F05509"/>
    <w:rsid w:val="00F1245D"/>
    <w:rsid w:val="00F24ABD"/>
    <w:rsid w:val="00F250F7"/>
    <w:rsid w:val="00F43A27"/>
    <w:rsid w:val="00F441D7"/>
    <w:rsid w:val="00F451CF"/>
    <w:rsid w:val="00F567B8"/>
    <w:rsid w:val="00F80F32"/>
    <w:rsid w:val="00F87E05"/>
    <w:rsid w:val="00F95D14"/>
    <w:rsid w:val="00FA1D02"/>
    <w:rsid w:val="00FB1178"/>
    <w:rsid w:val="00FB751E"/>
    <w:rsid w:val="00FE2A06"/>
    <w:rsid w:val="00FF298D"/>
    <w:rsid w:val="00FF3C62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67F"/>
    <w:rPr>
      <w:rFonts w:ascii="Times New Roman" w:eastAsiaTheme="minorHAnsi" w:hAnsi="Times New Roman" w:cs="Times New Roman"/>
      <w:lang w:val="it-IT" w:eastAsia="it-IT"/>
    </w:rPr>
  </w:style>
  <w:style w:type="character" w:styleId="Strong">
    <w:name w:val="Strong"/>
    <w:basedOn w:val="DefaultParagraphFont"/>
    <w:uiPriority w:val="22"/>
    <w:qFormat/>
    <w:rsid w:val="00C8667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4FC8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4A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A4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0D4835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D4835"/>
    <w:pPr>
      <w:keepNext/>
      <w:ind w:right="-29"/>
      <w:jc w:val="center"/>
      <w:outlineLvl w:val="2"/>
    </w:pPr>
    <w:rPr>
      <w:rFonts w:ascii="Arial" w:eastAsia="MS Mincho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EE9"/>
  </w:style>
  <w:style w:type="paragraph" w:styleId="Footer">
    <w:name w:val="footer"/>
    <w:basedOn w:val="Normal"/>
    <w:link w:val="FooterChar"/>
    <w:uiPriority w:val="99"/>
    <w:unhideWhenUsed/>
    <w:rsid w:val="00420E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EE9"/>
  </w:style>
  <w:style w:type="paragraph" w:styleId="BalloonText">
    <w:name w:val="Balloon Text"/>
    <w:basedOn w:val="Normal"/>
    <w:link w:val="BalloonTextChar"/>
    <w:uiPriority w:val="99"/>
    <w:semiHidden/>
    <w:unhideWhenUsed/>
    <w:rsid w:val="00420E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EE9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0D4835"/>
    <w:rPr>
      <w:rFonts w:ascii="Arial" w:eastAsia="MS Mincho" w:hAnsi="Arial" w:cs="Times New Roman"/>
      <w:b/>
      <w:bCs/>
      <w:sz w:val="16"/>
      <w:lang w:val="es-ES" w:eastAsia="ja-JP"/>
    </w:rPr>
  </w:style>
  <w:style w:type="character" w:customStyle="1" w:styleId="Heading3Char">
    <w:name w:val="Heading 3 Char"/>
    <w:basedOn w:val="DefaultParagraphFont"/>
    <w:link w:val="Heading3"/>
    <w:uiPriority w:val="99"/>
    <w:rsid w:val="000D4835"/>
    <w:rPr>
      <w:rFonts w:ascii="Arial" w:eastAsia="MS Mincho" w:hAnsi="Arial" w:cs="Arial"/>
      <w:b/>
      <w:bCs/>
    </w:rPr>
  </w:style>
  <w:style w:type="character" w:styleId="Hyperlink">
    <w:name w:val="Hyperlink"/>
    <w:basedOn w:val="DefaultParagraphFont"/>
    <w:uiPriority w:val="99"/>
    <w:rsid w:val="000D4835"/>
    <w:rPr>
      <w:rFonts w:cs="Times New Roman"/>
      <w:color w:val="0000FF"/>
      <w:u w:val="single"/>
    </w:rPr>
  </w:style>
  <w:style w:type="paragraph" w:customStyle="1" w:styleId="BalloonText1">
    <w:name w:val="Balloon Text1"/>
    <w:basedOn w:val="Normal"/>
    <w:uiPriority w:val="99"/>
    <w:rsid w:val="000D4835"/>
    <w:rPr>
      <w:rFonts w:ascii="Tahoma" w:eastAsia="MS Mincho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F29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8667F"/>
    <w:rPr>
      <w:rFonts w:ascii="Times New Roman" w:eastAsiaTheme="minorHAnsi" w:hAnsi="Times New Roman" w:cs="Times New Roman"/>
      <w:lang w:val="it-IT" w:eastAsia="it-IT"/>
    </w:rPr>
  </w:style>
  <w:style w:type="character" w:styleId="Strong">
    <w:name w:val="Strong"/>
    <w:basedOn w:val="DefaultParagraphFont"/>
    <w:uiPriority w:val="22"/>
    <w:qFormat/>
    <w:rsid w:val="00C8667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4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4FC8"/>
    <w:rPr>
      <w:rFonts w:ascii="Courier New" w:eastAsia="Times New Roman" w:hAnsi="Courier New" w:cs="Courier New"/>
      <w:sz w:val="20"/>
      <w:szCs w:val="20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4A4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A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250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86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0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371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830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79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461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021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9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8619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22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592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910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485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iandomenic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585D7F-955B-4154-8FD1-60BAC565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Mazda Motor Logistics Europe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Danyel</dc:creator>
  <cp:lastModifiedBy>Giandomenico, Erika (E.)</cp:lastModifiedBy>
  <cp:revision>3</cp:revision>
  <cp:lastPrinted>2018-05-10T08:14:00Z</cp:lastPrinted>
  <dcterms:created xsi:type="dcterms:W3CDTF">2018-05-18T06:46:00Z</dcterms:created>
  <dcterms:modified xsi:type="dcterms:W3CDTF">2018-05-18T06:48:00Z</dcterms:modified>
</cp:coreProperties>
</file>